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D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3533EF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2952D4DA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59182604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  <w:lang w:val="en-US" w:eastAsia="zh-CN"/>
        </w:rPr>
        <w:t xml:space="preserve"> 2024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 w14:paraId="0E87FB5C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0B3B137F">
      <w:pPr>
        <w:ind w:firstLine="1960" w:firstLineChars="700"/>
        <w:rPr>
          <w:sz w:val="28"/>
        </w:rPr>
      </w:pPr>
    </w:p>
    <w:p w14:paraId="10BA096F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   </w:t>
      </w:r>
      <w:r>
        <w:rPr>
          <w:rFonts w:hint="eastAsia"/>
          <w:sz w:val="28"/>
          <w:u w:val="single"/>
          <w:lang w:val="en-US" w:eastAsia="zh-CN"/>
        </w:rPr>
        <w:t>生命科学学院</w:t>
      </w:r>
      <w:r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u w:val="single"/>
        </w:rPr>
        <w:t xml:space="preserve">    </w:t>
      </w:r>
    </w:p>
    <w:p w14:paraId="25FAA4E8">
      <w:pPr>
        <w:ind w:firstLine="1960" w:firstLineChars="700"/>
        <w:rPr>
          <w:sz w:val="28"/>
        </w:rPr>
      </w:pPr>
    </w:p>
    <w:p w14:paraId="595095F4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  </w:t>
      </w:r>
      <w:r>
        <w:rPr>
          <w:rFonts w:hint="eastAsia"/>
          <w:sz w:val="30"/>
          <w:u w:val="single"/>
          <w:lang w:val="en-US" w:eastAsia="zh-CN"/>
        </w:rPr>
        <w:t>靳翔</w:t>
      </w:r>
      <w:r>
        <w:rPr>
          <w:rFonts w:hint="eastAsia"/>
          <w:sz w:val="30"/>
          <w:u w:val="single"/>
        </w:rPr>
        <w:t xml:space="preserve">               </w:t>
      </w:r>
    </w:p>
    <w:p w14:paraId="21841286">
      <w:pPr>
        <w:ind w:firstLine="1920" w:firstLineChars="800"/>
        <w:rPr>
          <w:sz w:val="24"/>
        </w:rPr>
      </w:pPr>
    </w:p>
    <w:p w14:paraId="17B06879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730D3E5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30"/>
          <w:u w:val="single"/>
          <w:lang w:val="en-US" w:eastAsia="zh-CN"/>
        </w:rPr>
        <w:t>副研究员/讲师</w:t>
      </w:r>
      <w:r>
        <w:rPr>
          <w:rFonts w:hint="eastAsia"/>
          <w:sz w:val="24"/>
          <w:u w:val="single"/>
        </w:rPr>
        <w:t xml:space="preserve">          </w:t>
      </w:r>
    </w:p>
    <w:p w14:paraId="67F4F608">
      <w:pPr>
        <w:ind w:firstLine="1920" w:firstLineChars="800"/>
        <w:rPr>
          <w:sz w:val="24"/>
          <w:u w:val="single"/>
        </w:rPr>
      </w:pPr>
    </w:p>
    <w:p w14:paraId="46F49A38">
      <w:pPr>
        <w:ind w:firstLine="1920" w:firstLineChars="800"/>
        <w:rPr>
          <w:sz w:val="24"/>
        </w:rPr>
      </w:pPr>
    </w:p>
    <w:p w14:paraId="6A28DEF7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30"/>
          <w:u w:val="single"/>
          <w:lang w:val="en-US" w:eastAsia="zh-CN"/>
        </w:rPr>
        <w:t>生物学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u w:val="single"/>
        </w:rPr>
        <w:t xml:space="preserve">     </w:t>
      </w:r>
    </w:p>
    <w:p w14:paraId="55553AF5">
      <w:pPr>
        <w:ind w:firstLine="1920" w:firstLineChars="800"/>
        <w:rPr>
          <w:sz w:val="24"/>
        </w:rPr>
      </w:pPr>
    </w:p>
    <w:p w14:paraId="0217DC63">
      <w:pPr>
        <w:ind w:firstLine="1920" w:firstLineChars="800"/>
        <w:rPr>
          <w:sz w:val="24"/>
        </w:rPr>
      </w:pPr>
    </w:p>
    <w:p w14:paraId="2E446A41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30"/>
          <w:u w:val="single"/>
          <w:lang w:val="en-US" w:eastAsia="zh-CN"/>
        </w:rPr>
        <w:t>教学科研型副教授</w:t>
      </w:r>
      <w:r>
        <w:rPr>
          <w:rFonts w:hint="eastAsia"/>
          <w:sz w:val="24"/>
          <w:u w:val="single"/>
        </w:rPr>
        <w:t xml:space="preserve">          </w:t>
      </w:r>
    </w:p>
    <w:p w14:paraId="64F46AD5">
      <w:pPr>
        <w:ind w:firstLine="1920" w:firstLineChars="800"/>
        <w:rPr>
          <w:sz w:val="24"/>
        </w:rPr>
      </w:pPr>
    </w:p>
    <w:p w14:paraId="55AE7244">
      <w:pPr>
        <w:ind w:firstLine="1920" w:firstLineChars="800"/>
        <w:rPr>
          <w:sz w:val="24"/>
        </w:rPr>
      </w:pPr>
    </w:p>
    <w:p w14:paraId="1B3A40A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u w:val="single"/>
        </w:rPr>
        <w:t xml:space="preserve">          </w:t>
      </w:r>
    </w:p>
    <w:p w14:paraId="1B75CBE1">
      <w:pPr>
        <w:rPr>
          <w:sz w:val="24"/>
          <w:u w:val="single"/>
        </w:rPr>
      </w:pPr>
    </w:p>
    <w:p w14:paraId="38110C5C">
      <w:pPr>
        <w:jc w:val="center"/>
        <w:rPr>
          <w:sz w:val="24"/>
          <w:u w:val="single"/>
        </w:rPr>
      </w:pPr>
    </w:p>
    <w:p w14:paraId="636C7FD9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</w:t>
      </w:r>
      <w:r>
        <w:rPr>
          <w:rFonts w:hint="eastAsia"/>
          <w:sz w:val="24"/>
          <w:lang w:val="en-US" w:eastAsia="zh-CN"/>
        </w:rPr>
        <w:t>2025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年  </w:t>
      </w:r>
      <w:r>
        <w:rPr>
          <w:rFonts w:hint="eastAsia"/>
          <w:sz w:val="24"/>
          <w:lang w:val="en-US" w:eastAsia="zh-CN"/>
        </w:rPr>
        <w:t>06</w:t>
      </w:r>
      <w:r>
        <w:rPr>
          <w:rFonts w:hint="eastAsia"/>
          <w:sz w:val="24"/>
        </w:rPr>
        <w:t xml:space="preserve">  月 </w:t>
      </w:r>
      <w:r>
        <w:rPr>
          <w:rFonts w:hint="eastAsia"/>
          <w:sz w:val="24"/>
          <w:lang w:val="en-US" w:eastAsia="zh-CN"/>
        </w:rPr>
        <w:t xml:space="preserve"> 13 </w:t>
      </w:r>
      <w:r>
        <w:rPr>
          <w:rFonts w:hint="eastAsia"/>
          <w:sz w:val="24"/>
        </w:rPr>
        <w:t xml:space="preserve"> 日</w:t>
      </w:r>
    </w:p>
    <w:p w14:paraId="68F79E4A">
      <w:pPr>
        <w:ind w:firstLine="2400" w:firstLineChars="1000"/>
        <w:rPr>
          <w:sz w:val="24"/>
        </w:rPr>
      </w:pPr>
    </w:p>
    <w:p w14:paraId="766BA68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3781A05A"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br w:type="page"/>
      </w:r>
    </w:p>
    <w:p w14:paraId="5494BD71">
      <w:pPr>
        <w:jc w:val="center"/>
        <w:rPr>
          <w:rFonts w:hint="eastAsia"/>
          <w:b/>
          <w:sz w:val="32"/>
          <w:szCs w:val="32"/>
        </w:rPr>
      </w:pPr>
    </w:p>
    <w:p w14:paraId="389B6EA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77DD650">
      <w:pPr>
        <w:jc w:val="center"/>
        <w:rPr>
          <w:rFonts w:eastAsia="黑体"/>
          <w:sz w:val="44"/>
        </w:rPr>
      </w:pPr>
    </w:p>
    <w:p w14:paraId="65FEAA0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  <w:lang w:eastAsia="zh-CN"/>
        </w:rPr>
        <w:t>二级单位职称</w:t>
      </w:r>
      <w:r>
        <w:rPr>
          <w:rFonts w:hint="eastAsia" w:ascii="仿宋_GB2312" w:eastAsia="仿宋_GB2312"/>
          <w:sz w:val="32"/>
          <w:szCs w:val="32"/>
        </w:rPr>
        <w:t>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087E3DD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BDC1E49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6A20F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</w:t>
      </w:r>
      <w:r>
        <w:rPr>
          <w:rFonts w:hint="eastAsia" w:ascii="仿宋_GB2312" w:eastAsia="仿宋_GB2312"/>
          <w:sz w:val="32"/>
          <w:lang w:eastAsia="zh-CN"/>
        </w:rPr>
        <w:t>最高学历</w:t>
      </w:r>
      <w:r>
        <w:rPr>
          <w:rFonts w:hint="eastAsia" w:ascii="仿宋_GB2312" w:eastAsia="仿宋_GB2312"/>
          <w:sz w:val="32"/>
        </w:rPr>
        <w:t>毕业学校当时的全称。</w:t>
      </w:r>
    </w:p>
    <w:p w14:paraId="735A3BB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</w:t>
      </w:r>
      <w:r>
        <w:rPr>
          <w:rFonts w:hint="eastAsia" w:ascii="仿宋_GB2312" w:eastAsia="仿宋_GB2312"/>
          <w:sz w:val="32"/>
          <w:lang w:eastAsia="zh-CN"/>
        </w:rPr>
        <w:t>或直评</w:t>
      </w:r>
      <w:r>
        <w:rPr>
          <w:rFonts w:hint="eastAsia" w:ascii="仿宋_GB2312" w:eastAsia="仿宋_GB2312"/>
          <w:sz w:val="32"/>
        </w:rPr>
        <w:t>。</w:t>
      </w:r>
    </w:p>
    <w:p w14:paraId="1CB5B9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56D194C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年10个月，不到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年。</w:t>
      </w:r>
    </w:p>
    <w:p w14:paraId="343FB1A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一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、2015-2016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二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。</w:t>
      </w:r>
    </w:p>
    <w:p w14:paraId="7F49127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</w:t>
      </w:r>
      <w:r>
        <w:rPr>
          <w:rFonts w:hint="eastAsia" w:ascii="仿宋_GB2312" w:eastAsia="仿宋_GB2312"/>
          <w:sz w:val="32"/>
          <w:lang w:eastAsia="zh-CN"/>
        </w:rPr>
        <w:t>可</w:t>
      </w:r>
      <w:r>
        <w:rPr>
          <w:rFonts w:hint="eastAsia" w:ascii="仿宋_GB2312" w:eastAsia="仿宋_GB2312"/>
          <w:sz w:val="32"/>
        </w:rPr>
        <w:t>依据《海南师范大学国际人才申报认定、高聘与评审高级职称管理办法（试行）》（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〔2022〕57号）进行申报，评审条件依照《海南师范大学高校教师系列专业技术职务评审管理办法》（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〔2021〕87号）执行。</w:t>
      </w:r>
    </w:p>
    <w:p w14:paraId="0EE6AAD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5BD460B6"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2A52177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14:paraId="1FAAE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57D1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4908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靳翔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4AF9D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544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男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224A5CF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64A52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1979.07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371A29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6052AAA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D739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九三学社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379AA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相片</w:t>
            </w:r>
          </w:p>
        </w:tc>
      </w:tr>
      <w:tr w14:paraId="48C1E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DE3AC6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29909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生物学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78B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8BB59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A22379F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608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2AAE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560C244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897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北京大学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86EDF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E582D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博士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C8316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640E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生物化学与分子生物学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A5D8581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1F59D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379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221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生命科学学院</w:t>
            </w:r>
          </w:p>
        </w:tc>
        <w:tc>
          <w:tcPr>
            <w:tcW w:w="850" w:type="dxa"/>
            <w:gridSpan w:val="2"/>
            <w:vAlign w:val="center"/>
          </w:tcPr>
          <w:p w14:paraId="22E6976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DCE6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2013.04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3B6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C05C9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生物学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07D07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300169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正常</w:t>
            </w:r>
          </w:p>
        </w:tc>
      </w:tr>
      <w:tr w14:paraId="722AE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16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A4957F0">
            <w:pPr>
              <w:widowControl/>
              <w:jc w:val="center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助理研究员 2014.03</w:t>
            </w:r>
          </w:p>
          <w:p w14:paraId="40B3EE2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副研究员 2019.12</w:t>
            </w:r>
          </w:p>
          <w:p w14:paraId="1E5D23CC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讲师 2023.12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32B4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 w14:paraId="17F0E2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AAC4A6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 w14:paraId="05B2C2D7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 w14:paraId="3F0A70AF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思政课教师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 w14:paraId="617CD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A084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50630D1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96980B">
            <w:pPr>
              <w:widowControl/>
              <w:jc w:val="left"/>
              <w:rPr>
                <w:rFonts w:hint="default" w:ascii="宋体" w:hAnsi="宋体" w:cs="Arial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2014.03</w:t>
            </w:r>
          </w:p>
          <w:p w14:paraId="2CB4C45F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热带生物技术研究所</w:t>
            </w:r>
          </w:p>
          <w:p w14:paraId="3FCAF0CC">
            <w:pPr>
              <w:widowControl/>
              <w:jc w:val="left"/>
              <w:rPr>
                <w:rFonts w:hint="default" w:ascii="宋体" w:hAnsi="宋体" w:cs="Arial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2023.12</w:t>
            </w:r>
          </w:p>
          <w:p w14:paraId="150AC986">
            <w:pPr>
              <w:widowControl/>
              <w:jc w:val="left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海南师范大学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B7BA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C72F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11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年 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5BD489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E8900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助理研究员/副研究员/讲师</w:t>
            </w:r>
          </w:p>
        </w:tc>
      </w:tr>
      <w:tr w14:paraId="0C7B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E2E6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2091B0E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87E9B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生物学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A51DD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86917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3D9C2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0A2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F598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生物学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CEC2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BBFE5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教学科研型副教授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57D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F7CF1"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hint="eastAsia" w:cs="Arial" w:asciiTheme="minorEastAsia" w:hAnsiTheme="minorEastAsia"/>
                <w:kern w:val="0"/>
                <w:sz w:val="22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 w14:paraId="11C84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22EB87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792DCB9F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541D16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29583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81EA9C4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4C77DAC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02927A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CEBD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73C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08378C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0CFC6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14B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64552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8B12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AA2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CA51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结肄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Cs w:val="21"/>
              </w:rPr>
              <w:t>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53CDD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0683E98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72F8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1A346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03B1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1998.09 - 2002.06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1DC8A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E866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兰州大学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AC6C1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生命科学学院 细胞生物学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29532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2C6BA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3D48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侯岁稳</w:t>
            </w:r>
          </w:p>
        </w:tc>
      </w:tr>
      <w:tr w14:paraId="4EC7B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8344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2004.09 - 2011.06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489A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D67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北京大学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BD1D3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生命科学学院 生物化学与细胞生物学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F1EBB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659BA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977E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朱玉贤</w:t>
            </w:r>
          </w:p>
        </w:tc>
      </w:tr>
      <w:tr w14:paraId="5124B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DA5A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9970E2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C0A7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71E809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6951C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63F83F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DFC6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0A7F5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276B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B5AE45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2BA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57D30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AEA1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F2699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B68C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0CC2A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08F0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4B5B0B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BE3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1C8C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DC1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46B30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DFDD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7B1BA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A168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0E6183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5340B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DA07B1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7ABDE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C91E1C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2193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3A4F2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5767C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ADB08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E25D0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5A1BC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DF0D8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C1C0F3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7C2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2B1C777C"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6DC2B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0A332C5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工作经历</w:t>
            </w:r>
          </w:p>
        </w:tc>
      </w:tr>
      <w:tr w14:paraId="7ED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51586FF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50496BF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7A1EA72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从 事 何 专 业</w:t>
            </w:r>
          </w:p>
          <w:p w14:paraId="2171A0F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6C4312E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      务</w:t>
            </w:r>
          </w:p>
        </w:tc>
      </w:tr>
      <w:tr w14:paraId="60C00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5C375F7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2013 </w:t>
            </w:r>
            <w:r>
              <w:rPr>
                <w:rFonts w:hint="eastAsia"/>
                <w:sz w:val="21"/>
                <w:szCs w:val="21"/>
              </w:rPr>
              <w:t xml:space="preserve">年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/>
                <w:sz w:val="21"/>
                <w:szCs w:val="21"/>
              </w:rPr>
              <w:t xml:space="preserve">  月—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2018 </w:t>
            </w:r>
            <w:r>
              <w:rPr>
                <w:rFonts w:hint="eastAsia"/>
                <w:sz w:val="21"/>
                <w:szCs w:val="21"/>
              </w:rPr>
              <w:t xml:space="preserve">年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05</w:t>
            </w:r>
            <w:r>
              <w:rPr>
                <w:rFonts w:hint="eastAsia"/>
                <w:sz w:val="21"/>
                <w:szCs w:val="21"/>
              </w:rPr>
              <w:t xml:space="preserve">  月</w:t>
            </w:r>
          </w:p>
        </w:tc>
        <w:tc>
          <w:tcPr>
            <w:tcW w:w="3265" w:type="dxa"/>
            <w:vAlign w:val="center"/>
          </w:tcPr>
          <w:p w14:paraId="06B6440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中国热带农业科学院热带生物技术研究所</w:t>
            </w:r>
          </w:p>
        </w:tc>
        <w:tc>
          <w:tcPr>
            <w:tcW w:w="2410" w:type="dxa"/>
            <w:vAlign w:val="center"/>
          </w:tcPr>
          <w:p w14:paraId="2442C75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助理研究员</w:t>
            </w:r>
          </w:p>
        </w:tc>
        <w:tc>
          <w:tcPr>
            <w:tcW w:w="1701" w:type="dxa"/>
            <w:vAlign w:val="center"/>
          </w:tcPr>
          <w:p w14:paraId="0E42F47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无</w:t>
            </w:r>
          </w:p>
        </w:tc>
      </w:tr>
      <w:tr w14:paraId="44C9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13940AA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2018 </w:t>
            </w:r>
            <w:r>
              <w:rPr>
                <w:rFonts w:hint="eastAsia"/>
                <w:sz w:val="21"/>
                <w:szCs w:val="21"/>
              </w:rPr>
              <w:t xml:space="preserve">年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 xml:space="preserve"> 月—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2025</w:t>
            </w:r>
            <w:r>
              <w:rPr>
                <w:rFonts w:hint="eastAsia"/>
                <w:sz w:val="21"/>
                <w:szCs w:val="21"/>
              </w:rPr>
              <w:t xml:space="preserve"> 年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 xml:space="preserve"> 月</w:t>
            </w:r>
          </w:p>
        </w:tc>
        <w:tc>
          <w:tcPr>
            <w:tcW w:w="3265" w:type="dxa"/>
            <w:vAlign w:val="center"/>
          </w:tcPr>
          <w:p w14:paraId="413F848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海南师范大学</w:t>
            </w:r>
          </w:p>
        </w:tc>
        <w:tc>
          <w:tcPr>
            <w:tcW w:w="2410" w:type="dxa"/>
            <w:vAlign w:val="center"/>
          </w:tcPr>
          <w:p w14:paraId="455A4BD8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专任教师</w:t>
            </w:r>
          </w:p>
        </w:tc>
        <w:tc>
          <w:tcPr>
            <w:tcW w:w="1701" w:type="dxa"/>
            <w:vAlign w:val="center"/>
          </w:tcPr>
          <w:p w14:paraId="62330B8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无</w:t>
            </w:r>
          </w:p>
        </w:tc>
      </w:tr>
      <w:tr w14:paraId="0B3B4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20DC23A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635C2E79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666B2669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1517AC0F">
            <w:pPr>
              <w:rPr>
                <w:sz w:val="21"/>
                <w:szCs w:val="21"/>
              </w:rPr>
            </w:pPr>
          </w:p>
        </w:tc>
      </w:tr>
      <w:tr w14:paraId="3358C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 w14:paraId="0432C8D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8D610BC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A8F7C48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5DC37CC4">
            <w:pPr>
              <w:rPr>
                <w:sz w:val="21"/>
                <w:szCs w:val="21"/>
              </w:rPr>
            </w:pPr>
          </w:p>
        </w:tc>
      </w:tr>
      <w:tr w14:paraId="312A6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05" w:type="dxa"/>
            <w:vAlign w:val="center"/>
          </w:tcPr>
          <w:p w14:paraId="758A505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BDEC9D3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514809A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318F151E">
            <w:pPr>
              <w:rPr>
                <w:sz w:val="21"/>
                <w:szCs w:val="21"/>
              </w:rPr>
            </w:pPr>
          </w:p>
        </w:tc>
      </w:tr>
      <w:tr w14:paraId="70EDF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vAlign w:val="center"/>
          </w:tcPr>
          <w:p w14:paraId="7E4D788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158E9293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C762F33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2BCE20FC">
            <w:pPr>
              <w:rPr>
                <w:sz w:val="21"/>
                <w:szCs w:val="21"/>
              </w:rPr>
            </w:pPr>
          </w:p>
        </w:tc>
      </w:tr>
      <w:tr w14:paraId="61FC7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vAlign w:val="center"/>
          </w:tcPr>
          <w:p w14:paraId="40814EC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3CADC846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55F2B722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079001E9">
            <w:pPr>
              <w:rPr>
                <w:sz w:val="21"/>
                <w:szCs w:val="21"/>
              </w:rPr>
            </w:pPr>
          </w:p>
        </w:tc>
      </w:tr>
    </w:tbl>
    <w:p w14:paraId="123400F5"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1502E133"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0F47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46E5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FF1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37F4B31B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ECF2D7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51A3D7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bookmarkStart w:id="0" w:name="_GoBack"/>
            <w:bookmarkEnd w:id="0"/>
          </w:p>
          <w:p w14:paraId="466C6A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1112968"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31CDA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3F13F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w w:val="9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C4117AD">
            <w:pPr>
              <w:widowControl/>
              <w:rPr>
                <w:rFonts w:hint="default" w:ascii="宋体" w:hAnsi="宋体" w:cs="Arial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均为合格以上</w:t>
            </w:r>
          </w:p>
        </w:tc>
      </w:tr>
      <w:tr w14:paraId="019B4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0A357E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近</w:t>
            </w: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</w:t>
            </w: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A5F59C">
            <w:pPr>
              <w:jc w:val="left"/>
              <w:rPr>
                <w:rFonts w:hint="default" w:cs="Arial" w:asciiTheme="minorEastAsia" w:hAnsiTheme="minorEastAsia"/>
                <w:kern w:val="0"/>
                <w:szCs w:val="21"/>
                <w:lang w:val="en-US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合格以上</w:t>
            </w:r>
          </w:p>
        </w:tc>
      </w:tr>
      <w:tr w14:paraId="5C2BB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CB365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4FD5EFC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 w14:paraId="2585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1760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7BA3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FE2703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5B0D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EAD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AC21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2019年9月 - 2023年6月</w:t>
            </w:r>
          </w:p>
        </w:tc>
      </w:tr>
    </w:tbl>
    <w:p w14:paraId="60D608CA"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523"/>
        <w:gridCol w:w="1977"/>
        <w:gridCol w:w="659"/>
        <w:gridCol w:w="766"/>
        <w:gridCol w:w="879"/>
        <w:gridCol w:w="850"/>
        <w:gridCol w:w="568"/>
      </w:tblGrid>
      <w:tr w14:paraId="23DC5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5CEB7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4E173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C9AF6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4481B1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964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192.8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676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135.2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288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57.6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学时。</w:t>
            </w:r>
          </w:p>
          <w:p w14:paraId="77CBC39D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%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。</w:t>
            </w:r>
          </w:p>
          <w:p w14:paraId="6237BCB2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highlight w:val="none"/>
                <w:u w:val="single"/>
                <w:lang w:val="en-US" w:eastAsia="zh-CN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等级。</w:t>
            </w:r>
          </w:p>
          <w:p w14:paraId="2674DF21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instrText xml:space="preserve"> = 4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 xml:space="preserve">担任毕业实习和论文指导工作（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 xml:space="preserve"> ）届；或担任本科生创新创业活动（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 xml:space="preserve"> ）项；或担任本科生专业竞赛指导（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 xml:space="preserve"> ）项；或担任本科生开展寒暑假社会实践（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highlight w:val="none"/>
                <w:lang w:val="en-US" w:eastAsia="zh-CN"/>
              </w:rPr>
              <w:t xml:space="preserve"> 2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项。</w:t>
            </w:r>
          </w:p>
        </w:tc>
      </w:tr>
      <w:tr w14:paraId="5236D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2538F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18AD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241EAF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19CECDF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D47D9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D75FD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76A65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DCD0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FB7F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0635DC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2198C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C417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2019-2020（二）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270ACA9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遗传学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C41C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2017生物科学2班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BC51B5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7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B611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174E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E08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6D493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650E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DC51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38ABA72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遗传学实验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D98B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2017生物科学2班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8B1F1B1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60</w:t>
            </w: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646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DF3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D36E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110A7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3169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52C44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0878B34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生物统计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DF5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2017生物技术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B16AA7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1D30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590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A07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E3ECA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F044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6910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5F2C1B2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舌尖上的营养学（桂林洋）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03C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公选课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88FD566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927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30D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A2D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16785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B1AB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385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180E437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舌尖上的营养学（南校区）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AE98B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公选课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6C74D0E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E8EA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1FC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E7C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25F39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013A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B81A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2020-2021（一）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5CEF5368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分子生物学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A1AE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2018生物技术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215E54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48</w:t>
            </w:r>
          </w:p>
        </w:tc>
        <w:tc>
          <w:tcPr>
            <w:tcW w:w="7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59C6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7313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B6F7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FC735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67613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5941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34465A9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生物信息学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A338D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2017生物技术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64B3AE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A791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C4ED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A2AA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54379B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33CF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F33B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0EBB8D89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舌尖上的植物学（桂林洋）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D9EA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公选课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52CF11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E736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6A45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15C8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DD14BA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C35D0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92DE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2020-2021（二）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267C728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生物统计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33AAB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2018生物技术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F9DDF53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7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5890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2124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34C7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934B9C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B82EE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D211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507DA33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生物进化（桂林洋）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4588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公选课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7E1C08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7619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8B2E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758E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050CCF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86353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049E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74A9976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舌尖上的营养学（桂林洋）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B703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公选课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1A2FAD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3A4C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4BE2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9E70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C4582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F2DF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4128B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7B312DC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舌尖上的营养学（南校区）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C090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公选课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CE7B353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2603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E87C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807F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21FBDB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D94A7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A7CFD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2021-2022（一）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017AF56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生物信息学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7B79B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2018生物技术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D834D91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7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275B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32DE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5340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1E2FA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E6C19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9A24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3A982E4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生物统计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E94B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2019生物技术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B0D82EB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8BBB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C09E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81A5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2EA8CF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EC183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50C5D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2021-2022（二）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5C2265F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生物信息学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BFF6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2019生物技术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96FAF00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7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3A11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9CD7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0A39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0EFE66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5D1A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655C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60E2E96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进化生物学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073B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2019生物技术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6CA0ED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158D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E046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AFDD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DE626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A1F6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4C44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236D939D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生物进化（桂林洋）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D8B9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公选课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B0A14CF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3F06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70C9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CE44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48DBB5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2634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BDC8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1247329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生物进化（南校区）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32DD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公选课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92B450C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A50F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119F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1E43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E5D43B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2984E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B078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2022-2023（一）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6E7E1F3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遗传学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5B607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2020生物科学4班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E2C745F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7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D929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5233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7BE5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7919C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1B947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A543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5F21C914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生物进化（桂林洋）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9FED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公选课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6C5446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6A62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A294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584F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B23674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9457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3A3D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2022-2023（二）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1F626D9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无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23D5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22EB130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E682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5682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D3E8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FECB57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38737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C1F0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2023-2024（一）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2E73DC6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分子生物学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2D23D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2021生物科学2班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F48B2D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7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89FE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5733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FEDE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C68F19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6F547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2D822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19E1D3AD">
            <w:pPr>
              <w:widowControl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生态学科技论文写作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1FB26">
            <w:pPr>
              <w:widowControl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2020生态学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C618C12">
            <w:pPr>
              <w:spacing w:line="500" w:lineRule="exact"/>
              <w:jc w:val="center"/>
              <w:rPr>
                <w:rFonts w:hint="default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7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C79E5A">
            <w:pPr>
              <w:spacing w:line="240" w:lineRule="exact"/>
              <w:jc w:val="center"/>
              <w:rPr>
                <w:rFonts w:hint="eastAsia" w:ascii="宋体" w:hAnsi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505A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E70E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77D3E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38C7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38F8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7FABB79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生物统计（生科1班）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71A0D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2021生物科学1班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A696E39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457B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59CA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F3A7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2EB4DC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5699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A4A8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9F31DD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生物统计（生科2班）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6050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2021生物科学2班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E53B42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C0C6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324D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D366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BC7AB1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CC143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E12AE">
            <w:pPr>
              <w:widowControl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2023-2024（二）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D245B10">
            <w:pPr>
              <w:widowControl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专业外语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4FD40">
            <w:pPr>
              <w:widowControl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2022生物技术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43BCEC">
            <w:pPr>
              <w:spacing w:line="500" w:lineRule="exact"/>
              <w:jc w:val="center"/>
              <w:rPr>
                <w:rFonts w:hint="default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vAlign w:val="center"/>
          </w:tcPr>
          <w:p w14:paraId="67C6AC6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yellow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D3B5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4857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F721AD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8F7A6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8B72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2024-2025（一）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D6A8B4">
            <w:pPr>
              <w:widowControl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生物统计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D7EFE">
            <w:pPr>
              <w:widowControl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2022生物技术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9BA5FC">
            <w:pPr>
              <w:spacing w:line="500" w:lineRule="exact"/>
              <w:jc w:val="center"/>
              <w:rPr>
                <w:rFonts w:hint="default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vAlign w:val="center"/>
          </w:tcPr>
          <w:p w14:paraId="0E513D5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yellow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4563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8DDF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3ED9C8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868E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803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CBF1D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A48E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3EEE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676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462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56B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34F0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75DF9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4ADE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529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30D34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985ED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D899529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E01D7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486CE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8F7CC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18629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C4FFB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446C46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4247E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8DE1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2023-2024（二）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B09860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生物信息学分析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E911"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2023生态学硕士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76A9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vAlign w:val="center"/>
          </w:tcPr>
          <w:p w14:paraId="6157F2A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FEC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6720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D0CE9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42AA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5FC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022C3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74DC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7191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0D6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A739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159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426E5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2345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93A1C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608FF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2263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C3BB33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169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C35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9A667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ACB1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922F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D6C3C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54467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175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-20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22（二）</w:t>
            </w:r>
          </w:p>
        </w:tc>
        <w:tc>
          <w:tcPr>
            <w:tcW w:w="2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14760926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color w:val="auto"/>
                <w:highlight w:val="none"/>
                <w:lang w:val="en-US" w:eastAsia="zh-CN"/>
              </w:rPr>
              <w:t>专业见习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79C8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  <w:t>2019生物技术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138D9CF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5F7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8B1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B9E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43A63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BDCC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933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50701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32841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C5A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520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1DD3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7E0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92E82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87BA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C18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F12A3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6B1EB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207F5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6F5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2E1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E02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69BB8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F404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2C9E0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指导学生实习、论文、实践情况</w:t>
            </w:r>
          </w:p>
        </w:tc>
      </w:tr>
      <w:tr w14:paraId="1E4B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385BC5">
            <w:pPr>
              <w:spacing w:line="360" w:lineRule="auto"/>
              <w:ind w:firstLine="420" w:firstLineChars="20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带领2019生物技术班完成专业见习；指导2017级本科毕业论文3人（18学时），2018级本科毕业论文1人（6学时），2019级本科毕业论文6人（36学时），2020级本科毕业论文6人（36学时），2020级硕士毕业论文1人（6学时），2021级硕士毕业论文1人（6学时）；指导完成大学生创新创业项目5项（国家级1项36学时，省级4项96学时）；指导学生获得全国大学生生命科学竞赛一等奖1项，二等奖1项。</w:t>
            </w:r>
          </w:p>
          <w:p w14:paraId="201AFBA3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53A8D3E8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6D97EA49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</w:tbl>
    <w:p w14:paraId="11F82EA3"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0A216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B356EA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D7D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1E5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9A89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15A85C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23B7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526C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1B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9D2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DF6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5D0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BAE4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BC83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971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0E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DF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A4CD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3DC7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B8A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64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37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10E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D7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EE34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D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F4E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5F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26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209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F438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795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8A3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AD1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621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51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E7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CDA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CBBE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239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8B48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0AA7782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17A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573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5FC2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D341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E00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F5ADC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C699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FDF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BB0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2C79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570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CF3E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DB2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65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04F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8E99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E18F4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C2C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4BB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7989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57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DCE88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1E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5C4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BC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3C0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1CA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E73D3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一流</w:t>
            </w:r>
          </w:p>
          <w:p w14:paraId="72C1CBE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D27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45FB7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51E3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ED1E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82F6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2C9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27DC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E1890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01C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3AC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0FB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227A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421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8AB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DEF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AB32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0340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666A0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F1E56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A215D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9BF8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EE171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01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346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2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DDF1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3C8DC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951F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55A645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D8AB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B4F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8F07B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8EFC6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E476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12D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B135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CBC8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513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F81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94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891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A08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42D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FC5AB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95BD8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CF18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706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63B4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12C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33F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A3F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D3D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2B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EC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D4E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1CB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1A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474E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含马工程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6E5E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9D32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CE59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B92E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A432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A530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A499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C27B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100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6080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2FAB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0D02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74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34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892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C8DB9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D364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2074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56AF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CC7E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C677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2A4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59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01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11A8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F0C8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F38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FC04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“百佳”</w:t>
            </w:r>
          </w:p>
          <w:p w14:paraId="6FC6E72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FB9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551E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B3A38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61381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8B682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350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AF1A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C75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73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37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7FCB9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5E7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FD2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EA35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其他</w:t>
            </w:r>
          </w:p>
          <w:p w14:paraId="53EA439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9CE81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3F3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940AF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2A77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EE4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0B6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DE4EB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6D7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B1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0E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0279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4A40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35F1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课堂</w:t>
            </w:r>
          </w:p>
          <w:p w14:paraId="763D5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6BA4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6436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15EE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1F7FB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7C85E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FE09E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41BE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E98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3C2F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790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C0E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78C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B93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63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38AD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390F4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F269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0D7A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062B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A50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60C83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E2CF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6E3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BD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F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855C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016B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EB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95CE8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D8709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F1C2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5CE5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CF3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0CF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D528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94A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310EF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5FC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809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68F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0988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2EEB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ECC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6C58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2617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7A9C6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3CA7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FA4F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2F3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0EA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F25FC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698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34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01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3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1D6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5B0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68C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7CFF7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9455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DD01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0F88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F51A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2477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662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082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8EF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6F8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D7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BA62F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6A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D825A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18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9CD2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E483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50A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150D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576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03EA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E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E7D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54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3DCFC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6212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CA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37CCEA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44AB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57525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287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E1D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498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A1D6D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B98A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ACF0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561C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6AE5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CA6A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776B8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0750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A8F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4285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A953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53A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7B00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EBD0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242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B973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ACD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2D5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0BE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EB8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4DD5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2668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7C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7EF0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6BD09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847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508A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E7A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9C96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B6B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DEA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DE0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53F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84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</w:tbl>
    <w:p w14:paraId="003A8C50">
      <w:pPr>
        <w:rPr>
          <w:rFonts w:hint="eastAsia" w:asciiTheme="minorEastAsia" w:hAnsiTheme="minorEastAsia" w:eastAsiaTheme="minorEastAsia" w:cstheme="minorEastAsia"/>
        </w:rPr>
      </w:pPr>
    </w:p>
    <w:p w14:paraId="2DB6ABEE">
      <w:pPr>
        <w:rPr>
          <w:rFonts w:ascii="宋体" w:hAnsi="宋体" w:eastAsia="宋体" w:cs="宋体"/>
          <w:kern w:val="0"/>
          <w:sz w:val="24"/>
          <w:szCs w:val="24"/>
        </w:rPr>
      </w:pPr>
    </w:p>
    <w:p w14:paraId="0EF0A8AE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5DB7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DD33561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B3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E5285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C9B3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20E33F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8B8A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7573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FC8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DD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E5A0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1396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627D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FC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0EF8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D6F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6E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03934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1899E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8B6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36C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18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553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45F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261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D2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4C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AE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BB7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A26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41D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7778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3F3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D36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A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28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CF7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91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DFBE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684C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D9671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55C4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430250C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53746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3AA9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0122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6203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14C6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ACFB5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3F38B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5B6BB">
            <w:pPr>
              <w:widowControl/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96D4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712E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2B5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BDA4E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765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878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66C18B2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22DD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30F7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9BA5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DB975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17E4B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CFF36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47A5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8EA8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18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9E46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2621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F69B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664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34A0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29D93B5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6F3F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7E8A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AC41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9D7F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F60AB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CB7A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31872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12F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B0C8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DDE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7A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ABAE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D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E586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省级</w:t>
            </w:r>
          </w:p>
          <w:p w14:paraId="7A1EFD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CB46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1B5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60B78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7ED6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46688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64A2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B2CF0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51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ABB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FB3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F7E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59BF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04DE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8125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B549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5EEB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0EF9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FFF9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7793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2BB6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106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BCF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BC0B5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8CC7E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</w:t>
            </w:r>
          </w:p>
          <w:p w14:paraId="67942F7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AA3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E43E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AC3D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A6B4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684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F83EA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D20C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D656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9A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DE8AC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</w:t>
            </w:r>
          </w:p>
          <w:p w14:paraId="36087A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0089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67B2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2BDFD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1D2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9EA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339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F48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CCBF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E86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7397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0F57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2FED8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676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728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56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6B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C03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280B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5DA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211D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C7F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F93C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C38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0FE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3EB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B5F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49A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6D82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8B52E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E256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AA3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8D0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A341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459DE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A1F8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EB9B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964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EE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BB13B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E2F42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260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3D16E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D3EC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D6B8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7CF38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超过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的50%时，只将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初始教育教学能力业绩量化总分值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的50%计入个人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最终教育教学能力业绩量化总分值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（只折算一次），超过部分不计入分值。</w:t>
      </w:r>
    </w:p>
    <w:p w14:paraId="4266868E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2E371112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5A5CCFF"/>
    <w:p w14:paraId="1938FAE5">
      <w:pPr>
        <w:widowControl/>
        <w:jc w:val="left"/>
      </w:pPr>
      <w:r>
        <w:br w:type="page"/>
      </w:r>
    </w:p>
    <w:p w14:paraId="15116399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1AD9BC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2417A1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5BFA7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C4A72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EAD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2431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5C80EB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61D19FB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F56716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23A74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D3C55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67FDCA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1DB8B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2E156B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D111F7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A78A4B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F7E97D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36319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52AB35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1360D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3B7F7B1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F43A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A5DA08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6600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1C208E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40334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9EB5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F3FD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AC42C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EDD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C77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335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70703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9FBF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2FD6CE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AD9B0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0DEE275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A19AE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4891A96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7AFCBA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5887DE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1B69B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3D37B2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176A1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E3121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92E1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6260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577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8BACE0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73B2C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577643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ACDE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3E28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2FFA05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21F5CE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75CFAF3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39C135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F550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A554E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7C397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6BB96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41A2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224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6261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34BB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56CB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0FF49A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54B49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CEA8F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2B15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3971775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10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5CC33DC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4D72E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BE6B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D0451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827B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CC254F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8DF36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4C605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D40C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CD5D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183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3CC4C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41D7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BDC4E5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AA2A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5F29E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D4CD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E28C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C4DEC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E98D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A3B50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E63B4A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CB624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FCE810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C4FF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B25D6C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D8C97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76B9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EB56C7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4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BFE7B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83B5C4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45D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2B3F95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3E61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26B8B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62D678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B8F8DA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2C9C8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B347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E86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11D9A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1ABD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B440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DEC5C04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43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0AECE9E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532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DC88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2346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E607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B0EE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1782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7B17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1E0C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34CC4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1B61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9E6E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F0529D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46F2A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B9EBA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1FC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5B7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DCEA1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00E7B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5E639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95226B1">
      <w:pPr>
        <w:rPr>
          <w:rFonts w:cs="宋体" w:asciiTheme="minorEastAsia" w:hAnsiTheme="minorEastAsia"/>
          <w:kern w:val="0"/>
          <w:szCs w:val="21"/>
        </w:rPr>
      </w:pPr>
    </w:p>
    <w:p w14:paraId="34C6ED16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0123536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6E8E8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3466D2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202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4B2CD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42E8B7F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DB95E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D2ED3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92D94C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0D4C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6DDC5EC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A5A65C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EE0E48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ABF637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2E000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53510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169E6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484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68D35C7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3078" w:type="dxa"/>
            <w:vAlign w:val="center"/>
          </w:tcPr>
          <w:p w14:paraId="1ECE97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全国大学生生命科学竞赛</w:t>
            </w:r>
          </w:p>
        </w:tc>
        <w:tc>
          <w:tcPr>
            <w:tcW w:w="704" w:type="dxa"/>
            <w:vAlign w:val="center"/>
          </w:tcPr>
          <w:p w14:paraId="777370A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</w:t>
            </w:r>
          </w:p>
        </w:tc>
        <w:tc>
          <w:tcPr>
            <w:tcW w:w="845" w:type="dxa"/>
            <w:vAlign w:val="center"/>
          </w:tcPr>
          <w:p w14:paraId="1C5FB1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一等奖</w:t>
            </w:r>
          </w:p>
        </w:tc>
        <w:tc>
          <w:tcPr>
            <w:tcW w:w="1759" w:type="dxa"/>
            <w:vAlign w:val="center"/>
          </w:tcPr>
          <w:p w14:paraId="3FD9CDF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D10E0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全国大学生生命科学竞赛委员会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24D7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2021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E86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40</w:t>
            </w:r>
          </w:p>
        </w:tc>
      </w:tr>
      <w:tr w14:paraId="4236FD6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7D727E6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3078" w:type="dxa"/>
            <w:vAlign w:val="center"/>
          </w:tcPr>
          <w:p w14:paraId="66E05B9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全国大学生生命科学竞赛</w:t>
            </w:r>
          </w:p>
        </w:tc>
        <w:tc>
          <w:tcPr>
            <w:tcW w:w="704" w:type="dxa"/>
            <w:vAlign w:val="center"/>
          </w:tcPr>
          <w:p w14:paraId="2CE90F5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</w:t>
            </w:r>
          </w:p>
        </w:tc>
        <w:tc>
          <w:tcPr>
            <w:tcW w:w="845" w:type="dxa"/>
            <w:vAlign w:val="center"/>
          </w:tcPr>
          <w:p w14:paraId="7156C46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二等奖</w:t>
            </w:r>
          </w:p>
        </w:tc>
        <w:tc>
          <w:tcPr>
            <w:tcW w:w="1759" w:type="dxa"/>
            <w:vAlign w:val="center"/>
          </w:tcPr>
          <w:p w14:paraId="2C2EA9B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3FAEC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全国大学生生命科学竞赛委员会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3CF1473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2022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5DF87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</w:t>
            </w:r>
          </w:p>
        </w:tc>
      </w:tr>
    </w:tbl>
    <w:p w14:paraId="435C008E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0F6E6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AFCD9E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70B5A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14B885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8F68C5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6C2B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17A7FE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40A50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CF0F4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423E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5FCF27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BBF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056D18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BD2C65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60A499D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8C51E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E51713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CEA6D4D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39FFE9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4AB6E9F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5CA64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C1046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993C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BCF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09FE1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A7004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FAB1D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D144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3DA456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7BC4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549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091AFAC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028D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4E81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C15765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5A59170">
      <w:pPr>
        <w:rPr>
          <w:rFonts w:cs="宋体" w:asciiTheme="minorEastAsia" w:hAnsiTheme="minorEastAsia"/>
          <w:kern w:val="0"/>
          <w:szCs w:val="21"/>
        </w:rPr>
      </w:pPr>
    </w:p>
    <w:p w14:paraId="366C18DF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5945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BAAF5D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33A4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AA3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F961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A81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59D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BAE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09F7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7CF6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02B0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893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F3B2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C11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FCCB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C5CA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607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B772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3CD2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5449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D00A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7011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332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655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EDE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A35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158E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314C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EC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0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7DF4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148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DC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B28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D8A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7E5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8A20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8F37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593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19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EA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81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498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B436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部委级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90F4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2E4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0D2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5A1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712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EDC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EF7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70E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2D5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BD4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22E4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D041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7FBF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0DF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ADE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E1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491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3A16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5C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49E9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C37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3D0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0F19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CC7C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760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816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87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DFA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A11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205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16FC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F8A1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1AB2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7FF5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DEB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78B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B1EA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77A8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8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642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A92D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4377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81F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5C22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1E5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AA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B11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AE6E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B7E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6855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B6E3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2010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42D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19F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E2E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7E8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9D09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0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732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95F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0601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2FF3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76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717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6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146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B9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B7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377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F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D00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E699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AF8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73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199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03D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BBE2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EBB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001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5760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432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314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9456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6B2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9B3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C8C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EFD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4F22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A1E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15C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8CA0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D2CE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4A0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4C1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2CC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11F0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42E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A88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48EC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31D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A69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BD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D0B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08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8CE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54E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E4C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28C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C425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AA02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F9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01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BA8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13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020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39B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57F3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E1C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C501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BF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B9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0A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F0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41F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B91E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413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0911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D503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7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77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61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9ED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A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022E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9C93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FAC6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E0E7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B2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12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2C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4662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018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F33B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880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5A96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5ADC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C584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EF8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262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900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3939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24D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E7F5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C531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C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59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E3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EE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3AC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8860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D9B2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FC0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DA7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58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006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969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3084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AF5C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142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26E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145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20C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3B9C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B389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A29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E332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3FF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A69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C650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2D6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98E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F1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EA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A4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F7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D3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939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D7B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153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F540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85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097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AD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21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B9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F04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762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B2A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1FD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5D42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495D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BB51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43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43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B2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AD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92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963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BA6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27DD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A7D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FA9D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69A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3D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B2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B5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5D9E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E36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EF9A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E2C3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C9D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0B7F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5F6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A0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5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22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06F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3C6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B79D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CE76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098A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41DA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9C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7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7D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06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CA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E3D8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86C2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DD5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A68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7A96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CD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BD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1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937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B52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343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ED15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467F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88A6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16C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6B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C4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024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488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02E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F4B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5ED5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EAB1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2FCC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B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41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881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D59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7B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8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320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6AE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121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EDD8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6AF7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A6C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9CF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8E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0C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C0D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B58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83A5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5D2D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B374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3AE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1F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A2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B6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09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65A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C2FB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697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227C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3543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DF6F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D5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8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44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DCE47C3"/>
    <w:p w14:paraId="479602B9"/>
    <w:p w14:paraId="1B719850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0AE3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C0D1EB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1867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699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8E2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6D2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5A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A49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AC24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472E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20E3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A74B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681E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F097D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43CD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1234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9E9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DC16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2452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9C0B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7F89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2225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924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4F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5C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1B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7959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6976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A31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D05E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8C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00D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3BC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91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B8B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8E4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1FF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CEDC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BD5D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95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32C7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09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6A0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5D8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2A4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0F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0A4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2CD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B20B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13FD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38C9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646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A20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0C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84B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8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E79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F53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5C9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6801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DB3C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2F45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15D2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1F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6A0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5D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0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3A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15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F216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456D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D56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6DCC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5E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2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FB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F52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066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79C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26D73CA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1706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EE7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A2C3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DF3C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05DE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949E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2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9AB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87B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5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6A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90C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F35B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279F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37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D529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DFC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2E7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F19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66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DD27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651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EA1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FAE8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1BE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BCA0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739A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C11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9C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76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CA55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C62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17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61F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9CB0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B1E8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3176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0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AF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360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6C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79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AA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28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1F2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BE1B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A47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221F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00A4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577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746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54A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9B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098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F26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ABE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16DB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902F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5F34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74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F0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73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A06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FF6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1BE1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74B74EA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B137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E615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042B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6E6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83F0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89D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3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ABE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B2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8B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1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92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0353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75E2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0252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8611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F6B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8E8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CB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486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20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1E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2F5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FE6B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ED32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36C0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84B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5085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23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3C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A2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A5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C33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3F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51F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A963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7B36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AF05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2F8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9C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0D0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B7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6E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A8F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4975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8ACD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65DB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40E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02A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CC8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CB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7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253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21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2D87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374E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70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9CD2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CD06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4EE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486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68D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3C7C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145B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E530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223E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B20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C1E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E71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8F8C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5D7A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102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0F128CD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当【学术论文分值】超过【初始科研总分】的60%时，需将此项分值按【初始科研总分】的60%计入个人【最后科研总分】（只折算一次），超过部分不计入分值。</w:t>
      </w:r>
    </w:p>
    <w:p w14:paraId="256F3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4398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5CFC994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30DAD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2035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D7EC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999B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8530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5D7E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12F3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9545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EB88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2CD8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ADE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C4F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D03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3CD5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555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50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14DD95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4800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511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E23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DCD8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90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12C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878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168A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CD4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B9B1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F0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7B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DF1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97F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15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A09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749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FF8E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FBD6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971D7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4000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87F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D6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E1A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0F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CD8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C7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9F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4BA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9075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0210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76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C9E3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6D7D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ECE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47C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D5C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783F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EB6C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ADC3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0DD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A9E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07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16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C04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5D0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0F9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BB6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9283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FA2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705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5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281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00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18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1E76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C4C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3255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9F2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0FF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7FA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F98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812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4EE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543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6C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155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0AD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213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895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487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79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91A1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D4A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BCA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1D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995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EB8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2DB8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BBD88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C72F3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BA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A29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DF4F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14A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06A0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7AC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18CE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1BC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D7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9D7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0B5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558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588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117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AE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766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28D7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C84EF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BBA3D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09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B0A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2B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36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39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6C7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44AA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C18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779D7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7E3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8A0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CC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6309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FA7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05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B3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FE20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203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A6FE4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7DF61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07E4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60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F3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541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E1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4E99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8A0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01E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DCD40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3C77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44A1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9F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39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6A5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D87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742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4E2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3E6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584D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BE9DF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660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E4CF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B6E19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82CA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E3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94E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FAE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54E7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828"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33F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384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70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BBB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E2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2750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A1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8A9F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6E2D1"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52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268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8A7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88F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371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C66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CC72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028D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EE8CC"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82F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50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C87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1D0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77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248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755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320B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705F7"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84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09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28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120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DF6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DD0F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0D86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F47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50A9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47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105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279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34B2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CDE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A7A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2BC4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7B35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AB88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4064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44A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776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101B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35C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8427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07BC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6D8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680F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002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56E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B04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8F5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36D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5C6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B2F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C6E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3B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78C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DEE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29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F63A2A9"/>
    <w:p w14:paraId="621239CC">
      <w:pPr>
        <w:widowControl/>
        <w:jc w:val="left"/>
      </w:pPr>
      <w:r>
        <w:br w:type="page"/>
      </w:r>
    </w:p>
    <w:p w14:paraId="17B6CA84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2CF7E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37F040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40195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9E97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DCC2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7467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4A35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E39A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12DF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E308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772C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6E9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75F7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FEE1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94E3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C63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CE6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9C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0EA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83F60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8E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7A6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91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E8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93F5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5A9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F8AD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9B03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C2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40D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B9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9DF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42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1F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ABE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71EE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632A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2EF2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652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33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8E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0AE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F10D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1E5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21A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B7E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243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51A7E"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558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E33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99F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6D8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30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1FD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CAD3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FEE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0D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7056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2438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B9E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B6C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CC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04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A8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969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9F2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9273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E281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3DB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43C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03C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898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6331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FD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775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B31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C86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3248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DB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476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FFB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307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A1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70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35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51F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786A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8A30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638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D9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0E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D7D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7579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07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E22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A8C5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56B4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37B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C04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68D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E7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45D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1E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9FC8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630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2F91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A3E2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AB62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FD39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3F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2A1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F1C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CC8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FA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47F1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75A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CDAE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FEE1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A79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618D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8DA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FBD8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CAA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EBD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33B0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480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CF9E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FD48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FAC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53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BD01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1E6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CFF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6B3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4194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947E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EBF9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D07B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E2C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7F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A0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6A7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F0B8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 w14:paraId="6A7005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991C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715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28AA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105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46F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EDB8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10D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4622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138E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3228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429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2A9B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4C6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AF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268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40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A76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16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6D64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73D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5417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9F2A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62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9FF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0B9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83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65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 w14:paraId="1C37FA1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B061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A81C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F15A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0637B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8D175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896C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38BF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35AD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A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2C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765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CF2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9945BD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9C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F2C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84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4A0E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857C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ADF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F554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34C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41AB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9D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DF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A5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A18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6F36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B6C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C65A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A9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9007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8895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6AB8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A967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5F8DD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5760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31F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2FC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873D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973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ACA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C3758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5760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6EFF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424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44B49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：当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超过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的60%时，只将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的60%计入个人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最终科研创新业绩量化总分值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。</w:t>
      </w:r>
    </w:p>
    <w:p w14:paraId="78B7368D">
      <w:pP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</w:p>
    <w:p w14:paraId="73C20B9C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49682C2"/>
    <w:p w14:paraId="4899504B"/>
    <w:p w14:paraId="50ED1653"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10D4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29FB3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2A6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ABB55F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735350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733E2D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7A140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26D1A2BF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C3C2E8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64A336C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5806178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12D6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272C90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D74717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A3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EFACA0">
            <w:pPr>
              <w:jc w:val="center"/>
              <w:rPr>
                <w:rFonts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  <w:t>产胶植物SPRR/REF蛋白家族进化分析及其关键蛋白转化橡胶草研究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487CF4">
            <w:pPr>
              <w:tabs>
                <w:tab w:val="left" w:pos="338"/>
              </w:tabs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  <w:t>31860068</w:t>
            </w:r>
          </w:p>
        </w:tc>
        <w:tc>
          <w:tcPr>
            <w:tcW w:w="9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8958EC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国自然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5A69F8"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  <w:t>2019.01</w:t>
            </w: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00D7FA"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  <w:t>39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0EC5D9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F0FEC2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8451C1"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  <w:t>2000</w:t>
            </w:r>
          </w:p>
        </w:tc>
      </w:tr>
      <w:tr w14:paraId="6932EF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4273767A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3A6E4A">
            <w:pPr>
              <w:jc w:val="center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B8441B">
            <w:pPr>
              <w:jc w:val="center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A3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01EC02"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</w:rPr>
              <w:t>产胶植物Sec23/Sec24蛋白调控橡胶粒子发育的机制研究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A19345">
            <w:pPr>
              <w:tabs>
                <w:tab w:val="left" w:pos="338"/>
              </w:tabs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32060073</w:t>
            </w:r>
          </w:p>
        </w:tc>
        <w:tc>
          <w:tcPr>
            <w:tcW w:w="9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6954CA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国自然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3FD7DF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2021.01</w:t>
            </w: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06A029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C0FF1D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0D87F0"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59983A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2000</w:t>
            </w:r>
          </w:p>
        </w:tc>
      </w:tr>
      <w:tr w14:paraId="14448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5AC20289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F6FF26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</w:t>
            </w:r>
          </w:p>
        </w:tc>
        <w:tc>
          <w:tcPr>
            <w:tcW w:w="7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9224E0"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C2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4A5D93">
            <w:pPr>
              <w:jc w:val="center"/>
              <w:rPr>
                <w:rFonts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</w:rPr>
              <w:t>海岸带修复植物草海桐的耐旱耐贫瘠机理研究及应用示范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95C70E">
            <w:pPr>
              <w:jc w:val="center"/>
              <w:rPr>
                <w:rFonts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</w:rPr>
              <w:t>YSPTZX2022011</w:t>
            </w:r>
          </w:p>
        </w:tc>
        <w:tc>
          <w:tcPr>
            <w:tcW w:w="9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A927DF"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省重点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FD9C11"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2021.01</w:t>
            </w: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8BE3B9"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50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7383D6">
            <w:pPr>
              <w:jc w:val="center"/>
              <w:rPr>
                <w:rFonts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6D1125"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8C86DE"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400</w:t>
            </w:r>
          </w:p>
        </w:tc>
      </w:tr>
      <w:tr w14:paraId="43B37D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10E692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CCDBF0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4</w:t>
            </w: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A079BBE">
            <w:pPr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C2</w:t>
            </w: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5173BA7"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</w:rPr>
              <w:t>海桑属红树植物濒危机制研究和育种技术开发应用</w:t>
            </w: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C892B4"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</w:rPr>
              <w:t>YSPTZX2022011</w:t>
            </w: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6356875F"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省重点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179DFB31"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2022.03</w:t>
            </w: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BC22F15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150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4938F0A3">
            <w:pPr>
              <w:jc w:val="center"/>
              <w:rPr>
                <w:rFonts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36F3D7C3"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  <w:t>是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1DA69C60"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400</w:t>
            </w:r>
          </w:p>
        </w:tc>
      </w:tr>
      <w:tr w14:paraId="10A4B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70D181D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94DBD52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9EB9388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A1222AC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7DED6712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3184C9B5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1AAD925E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6CD336F4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F09FAB2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690A0D93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2A11AA23">
            <w:pPr>
              <w:snapToGrid w:val="0"/>
              <w:rPr>
                <w:b w:val="0"/>
                <w:bCs w:val="0"/>
              </w:rPr>
            </w:pPr>
          </w:p>
          <w:p w14:paraId="115E8AF6">
            <w:pPr>
              <w:rPr>
                <w:b w:val="0"/>
                <w:bCs w:val="0"/>
              </w:rPr>
            </w:pPr>
          </w:p>
        </w:tc>
      </w:tr>
      <w:tr w14:paraId="068B23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AF3CE69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9B433D3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4D1C54B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969F427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BFB1461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1B9F76C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DC74F8F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692B81A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9C02D32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2F3025D4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30D584A">
            <w:pPr>
              <w:snapToGrid w:val="0"/>
              <w:rPr>
                <w:b w:val="0"/>
                <w:bCs w:val="0"/>
              </w:rPr>
            </w:pPr>
          </w:p>
          <w:p w14:paraId="08B65AC5">
            <w:pPr>
              <w:rPr>
                <w:b w:val="0"/>
                <w:bCs w:val="0"/>
              </w:rPr>
            </w:pPr>
          </w:p>
        </w:tc>
      </w:tr>
      <w:tr w14:paraId="6CA271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7A288D35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A73B6D5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0B256A7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C28940D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3585A04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DBC635D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D1857CA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F7672C1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F07A1AC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45EBD508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6A6D22A">
            <w:pPr>
              <w:snapToGrid w:val="0"/>
              <w:rPr>
                <w:b w:val="0"/>
                <w:bCs w:val="0"/>
              </w:rPr>
            </w:pPr>
          </w:p>
          <w:p w14:paraId="1501D823">
            <w:pPr>
              <w:rPr>
                <w:b w:val="0"/>
                <w:bCs w:val="0"/>
              </w:rPr>
            </w:pPr>
          </w:p>
        </w:tc>
      </w:tr>
    </w:tbl>
    <w:p w14:paraId="322B7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注：人文社科类参考评审文件附件1-4填写，自然科学类参考附件1-5填写，项目等级：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8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按A1到E3级填写，不可计分类为F级。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1F091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6F4AF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24D7DB9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F21B7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4E27A5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111640B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204F56D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有或无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A02B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7E2D9F6F">
            <w:pPr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1103E432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B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2E20E3CC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</w:rPr>
              <w:t>Comparative chloroplast genome analyses provide new insights into phylogeny of Taraxacum and molecular markers for distinguishing rubber producing dandelions from their weedy relatives in China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21286060">
            <w:pPr>
              <w:widowControl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Industrial Crops and Products</w:t>
            </w:r>
          </w:p>
          <w:p w14:paraId="0EB42C21">
            <w:pPr>
              <w:widowControl/>
              <w:jc w:val="center"/>
              <w:rPr>
                <w:rFonts w:hint="default" w:ascii="Times New Roman Regular" w:hAnsi="Times New Roman Regular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lang w:val="en-US" w:eastAsia="zh-CN"/>
              </w:rPr>
              <w:t>2023</w:t>
            </w:r>
          </w:p>
          <w:p w14:paraId="5FA2B1CC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</w:rPr>
              <w:t>207: 117712.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1D02FDDC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1/3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30BE9269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3A857AEE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160DAD9E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200</w:t>
            </w:r>
          </w:p>
        </w:tc>
      </w:tr>
      <w:tr w14:paraId="729569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0CD32BB1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22097396">
            <w:pPr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37B6E0D0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B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0A33407D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</w:rPr>
              <w:t>Evolutionary and functional analyses demonstrate conserved ferroptosis protection by Arabidopsis GPXs in mammalian cells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7ED53096">
            <w:pPr>
              <w:widowControl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FASEB J</w:t>
            </w:r>
          </w:p>
          <w:p w14:paraId="65E833B8">
            <w:pPr>
              <w:widowControl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2021</w:t>
            </w:r>
          </w:p>
          <w:p w14:paraId="77618D77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</w:rPr>
              <w:t>35(6):e21550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76389353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1/</w:t>
            </w:r>
            <w:r>
              <w:rPr>
                <w:rFonts w:hint="eastAsia" w:ascii="Times New Roman Regular" w:hAnsi="Times New Roman Regular" w:cs="Times New Roman Regular"/>
                <w:b w:val="0"/>
                <w:bCs w:val="0"/>
                <w:lang w:val="en-US" w:eastAsia="zh-CN"/>
              </w:rPr>
              <w:t>3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3A07D16A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3DFBFAFE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59868457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eastAsia" w:ascii="Times New Roman Regular" w:hAnsi="Times New Roman Regular" w:cs="Times New Roman Regular"/>
                <w:b w:val="0"/>
                <w:bCs w:val="0"/>
                <w:lang w:val="en-US" w:eastAsia="zh-CN"/>
              </w:rPr>
              <w:t>2</w:t>
            </w: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00</w:t>
            </w:r>
          </w:p>
        </w:tc>
      </w:tr>
      <w:tr w14:paraId="5B6591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2C59712D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3B390C95">
            <w:pPr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3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1E821F7A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C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03A977DB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</w:rPr>
              <w:t xml:space="preserve">Evolutionary analysis of calcium-dependent protein kinase in five </w:t>
            </w:r>
            <w:r>
              <w:rPr>
                <w:rFonts w:hint="default" w:ascii="Times New Roman Regular" w:hAnsi="Times New Roman Regular" w:cs="Times New Roman Regular"/>
                <w:i/>
                <w:iCs/>
              </w:rPr>
              <w:t>Asteraceae</w:t>
            </w:r>
            <w:r>
              <w:rPr>
                <w:rFonts w:hint="default" w:ascii="Times New Roman Regular" w:hAnsi="Times New Roman Regular" w:cs="Times New Roman Regular"/>
              </w:rPr>
              <w:t xml:space="preserve"> species,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563E5B89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</w:rPr>
              <w:t>Plants, 2020, 9(1): E32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44BD5AF5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1/4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131703D5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43E0B3A3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170C33B3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40</w:t>
            </w:r>
          </w:p>
        </w:tc>
      </w:tr>
      <w:tr w14:paraId="05D16D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08B833AE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175D5225">
            <w:pPr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4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10CDADBA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E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7F598411">
            <w:pPr>
              <w:widowControl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 xml:space="preserve">The complete chloroplast genome of </w:t>
            </w:r>
            <w:r>
              <w:rPr>
                <w:rFonts w:hint="default" w:ascii="Times New Roman Regular" w:hAnsi="Times New Roman Regular" w:cs="Times New Roman Regular"/>
                <w:i/>
                <w:iCs/>
              </w:rPr>
              <w:t>Bougainvillea glabra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7C7232BE">
            <w:pPr>
              <w:widowControl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Mitochondrial DNA Part B, 2020, 5(1): 889–890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2756765C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6C218FE8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2126C448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351BFE24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80</w:t>
            </w:r>
          </w:p>
        </w:tc>
      </w:tr>
      <w:tr w14:paraId="577195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645B3447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29AEC53F">
            <w:pPr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5</w:t>
            </w: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438FF03F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E</w:t>
            </w: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372A02EA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</w:rPr>
              <w:t xml:space="preserve">The first complete chloroplast genome of a mangrove fern, </w:t>
            </w:r>
            <w:r>
              <w:rPr>
                <w:rFonts w:hint="default" w:ascii="Times New Roman Regular" w:hAnsi="Times New Roman Regular" w:cs="Times New Roman Regular"/>
                <w:i/>
                <w:iCs/>
              </w:rPr>
              <w:t>Acrostichum speciosum</w:t>
            </w: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282B896D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</w:rPr>
              <w:t>Mitochondrial DNA Part B, 2020, 5(2): 1413–1414</w:t>
            </w: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07A8EE1E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5D9A46CA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67322967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237B8977">
            <w:pPr>
              <w:widowControl/>
              <w:jc w:val="center"/>
              <w:rPr>
                <w:rFonts w:hint="default" w:ascii="Times New Roman Regular" w:hAnsi="Times New Roman Regular" w:cs="Times New Roman Regular"/>
                <w:b w:val="0"/>
                <w:bCs w:val="0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bCs w:val="0"/>
                <w:lang w:val="en-US" w:eastAsia="zh-CN"/>
              </w:rPr>
              <w:t>80</w:t>
            </w:r>
          </w:p>
        </w:tc>
      </w:tr>
      <w:tr w14:paraId="26A882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68B3FA">
            <w:pPr>
              <w:jc w:val="center"/>
            </w:pP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710260D3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674A4B4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5CEAD24B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15894DE6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69D8AC76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5FAAFF6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383CC365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1B0405DE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39C5E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03CCFB51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116AA43E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0F9F3392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10D1F95F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0682C87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2177E983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0540186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1E996F7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4C46CCF7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2EA0FD5B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497BD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4C1841E2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418F3B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EB054F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30883B58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66F38F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6F86D3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51F1DA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3F8599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3DEFB58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1797BFC9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14669F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0E90CF00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7340FDC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0099CDE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709E3D17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109791E5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0667519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B7F868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ECBFFF2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5EC6C0E">
            <w:pPr>
              <w:widowControl/>
              <w:jc w:val="center"/>
              <w:rPr>
                <w:b w:val="0"/>
                <w:bCs w:val="0"/>
              </w:rPr>
            </w:pPr>
          </w:p>
        </w:tc>
      </w:tr>
    </w:tbl>
    <w:p w14:paraId="430AE5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注：人文社科类参考评审文件附件1-4填写，自然科学类参考附件1-5填写，刊物级别：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按A到F级填写，不可计分类为G级。</w:t>
      </w:r>
    </w:p>
    <w:p w14:paraId="26AB41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sz w:val="24"/>
          <w:szCs w:val="24"/>
        </w:rPr>
      </w:pPr>
    </w:p>
    <w:p w14:paraId="0B4EAC62">
      <w:pPr>
        <w:widowControl/>
        <w:ind w:firstLine="420" w:firstLineChars="200"/>
      </w:pPr>
    </w:p>
    <w:p w14:paraId="30AB22A7">
      <w:pPr>
        <w:widowControl/>
        <w:ind w:firstLine="420" w:firstLineChars="200"/>
      </w:pPr>
    </w:p>
    <w:p w14:paraId="281EB9D1">
      <w:pPr>
        <w:widowControl/>
        <w:ind w:firstLine="420" w:firstLineChars="200"/>
      </w:pPr>
    </w:p>
    <w:p w14:paraId="436DD210">
      <w:pPr>
        <w:widowControl/>
        <w:ind w:firstLine="420" w:firstLineChars="200"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6AAD5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281C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1B5757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368FD7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4C67E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51B0F3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78673C4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3C6D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65893509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9EDEEEA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FBBB10B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86A83B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795F54D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36EDF43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ADDDF85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1C8A1E6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7F6C7E5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98AD942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AA1422">
            <w:pPr>
              <w:widowControl/>
            </w:pPr>
          </w:p>
        </w:tc>
      </w:tr>
      <w:tr w14:paraId="6F4557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BC0033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6F18CDD"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DDA64B1"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20BB280"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877131"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56D46FF"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2F6342"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0F936E2"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E42E12"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63F41E6"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895190E">
            <w:pPr>
              <w:widowControl/>
            </w:pPr>
          </w:p>
        </w:tc>
      </w:tr>
      <w:tr w14:paraId="4F611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8A524A3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470F1E2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615DB241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322E70E4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583629D1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3BAD5008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469EE212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6125CB36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76A6B70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651DF99D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1D181034">
            <w:pPr>
              <w:widowControl/>
              <w:snapToGrid w:val="0"/>
            </w:pPr>
          </w:p>
          <w:p w14:paraId="53BAB324">
            <w:pPr>
              <w:widowControl/>
            </w:pPr>
          </w:p>
        </w:tc>
      </w:tr>
      <w:tr w14:paraId="3F4D1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47D6666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967F84A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23836A8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E663C9F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44C95B1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7B62A0C">
            <w:pPr>
              <w:widowControl/>
              <w:snapToGrid w:val="0"/>
            </w:pPr>
          </w:p>
          <w:p w14:paraId="481C83BC">
            <w:pPr>
              <w:widowControl/>
            </w:pPr>
          </w:p>
        </w:tc>
      </w:tr>
    </w:tbl>
    <w:p w14:paraId="76398AE1"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jc w:val="left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0B5A1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>
            <w:pPr>
              <w:overflowPunct w:val="0"/>
              <w:ind w:firstLine="4081" w:firstLineChars="1936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四、科研成果奖</w:t>
            </w:r>
          </w:p>
        </w:tc>
      </w:tr>
      <w:tr w14:paraId="5F644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2DFC4A4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DD138F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F7246B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0933A70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1C53A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A030C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5798FFEE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B0EDE5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</w:t>
            </w:r>
          </w:p>
          <w:p w14:paraId="5C30E01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9E571C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5136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29DADCB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4E65E5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3246A81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0915EF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4DF320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D85FDE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E024B3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8F4844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38F7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0AB31A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801D0A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76D78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CCC4F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F443AF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814B6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7FC14E4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6E3BDE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44E71E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60543D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371B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4543D397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  <w:shd w:val="clear" w:color="auto" w:fill="auto"/>
            <w:vAlign w:val="center"/>
          </w:tcPr>
          <w:p w14:paraId="5886BD6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1</w:t>
            </w:r>
          </w:p>
        </w:tc>
        <w:tc>
          <w:tcPr>
            <w:tcW w:w="1281" w:type="dxa"/>
            <w:tcBorders>
              <w:top w:val="single" w:color="000000" w:sz="12" w:space="0"/>
            </w:tcBorders>
            <w:shd w:val="clear" w:color="auto" w:fill="auto"/>
            <w:vAlign w:val="center"/>
          </w:tcPr>
          <w:p w14:paraId="7645FA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B级</w:t>
            </w:r>
          </w:p>
        </w:tc>
        <w:tc>
          <w:tcPr>
            <w:tcW w:w="1814" w:type="dxa"/>
            <w:tcBorders>
              <w:top w:val="single" w:color="000000" w:sz="12" w:space="0"/>
            </w:tcBorders>
            <w:shd w:val="clear" w:color="auto" w:fill="auto"/>
            <w:vAlign w:val="center"/>
          </w:tcPr>
          <w:p w14:paraId="0DA8D12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</w:rPr>
              <w:t>抗坏血酸代谢调控棉花发育的基础研究</w:t>
            </w:r>
          </w:p>
        </w:tc>
        <w:tc>
          <w:tcPr>
            <w:tcW w:w="1200" w:type="dxa"/>
            <w:tcBorders>
              <w:top w:val="single" w:color="000000" w:sz="12" w:space="0"/>
            </w:tcBorders>
            <w:shd w:val="clear" w:color="auto" w:fill="auto"/>
            <w:vAlign w:val="center"/>
          </w:tcPr>
          <w:p w14:paraId="263506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二等奖</w:t>
            </w:r>
          </w:p>
        </w:tc>
        <w:tc>
          <w:tcPr>
            <w:tcW w:w="736" w:type="dxa"/>
            <w:tcBorders>
              <w:top w:val="single" w:color="000000" w:sz="12" w:space="0"/>
            </w:tcBorders>
            <w:shd w:val="clear" w:color="auto" w:fill="auto"/>
            <w:vAlign w:val="center"/>
          </w:tcPr>
          <w:p w14:paraId="3000A19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新疆建设兵团自然科学奖</w:t>
            </w:r>
          </w:p>
        </w:tc>
        <w:tc>
          <w:tcPr>
            <w:tcW w:w="1105" w:type="dxa"/>
            <w:tcBorders>
              <w:top w:val="single" w:color="000000" w:sz="12" w:space="0"/>
            </w:tcBorders>
            <w:shd w:val="clear" w:color="auto" w:fill="auto"/>
            <w:vAlign w:val="center"/>
          </w:tcPr>
          <w:p w14:paraId="0F195ED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2021</w:t>
            </w:r>
          </w:p>
        </w:tc>
        <w:tc>
          <w:tcPr>
            <w:tcW w:w="1104" w:type="dxa"/>
            <w:tcBorders>
              <w:top w:val="single" w:color="000000" w:sz="12" w:space="0"/>
            </w:tcBorders>
            <w:shd w:val="clear" w:color="auto" w:fill="auto"/>
            <w:vAlign w:val="center"/>
          </w:tcPr>
          <w:p w14:paraId="17C7C03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第二</w:t>
            </w:r>
          </w:p>
        </w:tc>
        <w:tc>
          <w:tcPr>
            <w:tcW w:w="750" w:type="dxa"/>
            <w:tcBorders>
              <w:top w:val="single" w:color="000000" w:sz="12" w:space="0"/>
            </w:tcBorders>
            <w:shd w:val="clear" w:color="auto" w:fill="auto"/>
            <w:vAlign w:val="top"/>
          </w:tcPr>
          <w:p w14:paraId="20F5F23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  <w:shd w:val="clear" w:color="auto" w:fill="auto"/>
            <w:vAlign w:val="top"/>
          </w:tcPr>
          <w:p w14:paraId="6CB611F7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D219CA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 w14:paraId="2D523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4A9355D5">
            <w:pPr>
              <w:widowControl/>
              <w:overflowPunct w:val="0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7234666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2C065E7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7580AAD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04DE87F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4B1D38F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4A26F0BF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61B4D7C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E3F4C2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656A7F64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9565CD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E6DC84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3ED3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五、应用成果</w:t>
            </w:r>
          </w:p>
        </w:tc>
      </w:tr>
      <w:tr w14:paraId="640BD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采纳部门</w:t>
            </w:r>
          </w:p>
          <w:p w14:paraId="08BC430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CFC7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40D8ADC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34C1006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6A2E60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624648C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2731FB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CEF4EA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6AFF71F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940CC5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D5D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48595AA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0146309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2C06854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192A0B3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3BAB7AA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5314BC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7121FB6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72A3ADB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384D051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75B5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343A3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37D58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六、文艺创作</w:t>
            </w:r>
          </w:p>
        </w:tc>
      </w:tr>
      <w:tr w14:paraId="4A2B7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AE8C4A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0B1D1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3BD641B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F7966D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06143FE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3EAF5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4C8CE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1F3AB43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061B560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7F94CAD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C69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53AE669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E8E863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C468A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5EE0FF6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40E589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4760EED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4F0694E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3828E62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681756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272814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446AB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注：人文社科类参考附件1-4填写，指标等级：可计分类别按A-C填写，不可计分类别为D级。</w:t>
      </w:r>
    </w:p>
    <w:p w14:paraId="2F5B5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3A383F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B9111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七、知识产权</w:t>
            </w:r>
          </w:p>
        </w:tc>
      </w:tr>
      <w:tr w14:paraId="2CA01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5088F63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01DAF9D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759FAF7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</w:t>
            </w:r>
          </w:p>
          <w:p w14:paraId="68705B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7C61DE5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7706ADB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663A8C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06F6F4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</w:t>
            </w:r>
          </w:p>
          <w:p w14:paraId="3F20395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6CE40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第几发</w:t>
            </w:r>
          </w:p>
          <w:p w14:paraId="56ACC16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7BC583D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0125AD0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7E9E9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AEF22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2E728197"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1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0333C358"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B</w:t>
            </w: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3B3FAF5F"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楷体_GB2312"/>
              </w:rPr>
              <w:t>棉花叶片双向电泳及高通量质谱分析的蛋白提取方法</w:t>
            </w: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4EEA80C9"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楷体_GB2312"/>
              </w:rPr>
              <w:t>CN</w:t>
            </w:r>
            <w:r>
              <w:rPr>
                <w:rFonts w:ascii="宋体" w:hAnsi="宋体" w:cs="楷体_GB2312"/>
              </w:rPr>
              <w:t>109443866.</w:t>
            </w:r>
            <w:r>
              <w:rPr>
                <w:rFonts w:hint="eastAsia" w:ascii="宋体" w:hAnsi="宋体" w:cs="楷体_GB2312"/>
              </w:rPr>
              <w:t>B</w:t>
            </w: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10DD2095"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中国发明专利</w:t>
            </w: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2584C87C"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2022.01</w:t>
            </w: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0375DDEB"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第一</w:t>
            </w: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243CA244"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  <w:shd w:val="clear" w:color="auto" w:fill="auto"/>
            <w:vAlign w:val="center"/>
          </w:tcPr>
          <w:p w14:paraId="420C0E1E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06C68751">
            <w:pPr>
              <w:snapToGrid w:val="0"/>
              <w:jc w:val="left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300</w:t>
            </w:r>
          </w:p>
          <w:p w14:paraId="265E0F90"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 w14:paraId="368D23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729ECE2A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526072AD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016E3F5A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110D56A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7B1BA0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146B671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64150CD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7819505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2660EB4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7DD35BF7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0B1B18A0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05798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注：自然科学类参考评审文件附件1-5填写，指标等级：可计分类按A-C填写，不可计分类为D级。</w:t>
      </w:r>
    </w:p>
    <w:p w14:paraId="6F0ADFAD"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343F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3894E1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八、科技成果转化（经费）</w:t>
            </w:r>
          </w:p>
        </w:tc>
      </w:tr>
      <w:tr w14:paraId="4B7FE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1D7EB0B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CF672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6B460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43C1F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32720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BB271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是否</w:t>
            </w:r>
          </w:p>
          <w:p w14:paraId="5A92EC3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E77F4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438446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5FD3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B3EB2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785A3B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780AF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A587D2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231DC8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E7C4A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A0787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2C3F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3D8FD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注：参考附件1-5填写，转化方式：限填转让、许可或者作价投资。</w:t>
      </w:r>
    </w:p>
    <w:p w14:paraId="524539A1"/>
    <w:p w14:paraId="74D4D419">
      <w:pPr>
        <w:widowControl/>
        <w:jc w:val="left"/>
      </w:pPr>
      <w:r>
        <w:br w:type="page"/>
      </w:r>
    </w:p>
    <w:p w14:paraId="47652B77"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54F78D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1407" w:type="dxa"/>
            <w:vAlign w:val="center"/>
          </w:tcPr>
          <w:p w14:paraId="0C416C2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2ECB3F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EC65E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137076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13AFD3B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1FBC438C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4B92B4D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20D5E7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325B37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5A67D7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99EF56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88C11C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44E53B8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ACDBE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9C549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D617B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169685B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817319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E683ED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F2302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6EEAD3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1204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543642AD"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785EB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2696827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C2ADE56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A66FB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9F24625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63204CF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30E6B4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137CC0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98B0AC7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11DC9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CF878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6CF0970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889B3B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40A49C0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171B9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E906FA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0F0341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3CA0B1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DDE4C4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4464519E">
      <w:pPr>
        <w:widowControl/>
        <w:spacing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专业技能</w:t>
      </w:r>
      <w:r>
        <w:rPr>
          <w:rFonts w:hint="eastAsia" w:cs="宋体" w:asciiTheme="minorEastAsia" w:hAnsiTheme="minorEastAsia"/>
          <w:kern w:val="0"/>
          <w:szCs w:val="21"/>
        </w:rPr>
        <w:t>，且与在教学岗位从事的专业技术工作密切关联。</w:t>
      </w:r>
    </w:p>
    <w:p w14:paraId="2EE68C2E"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655AED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6F7C5CB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EB0DF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40C7A3ED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747A33E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6DB2D7B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7F34295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D8FFD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1DBA4C4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FD7E3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408BCB3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348C56F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01832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6D235B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366025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37257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265A5C2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567B8AA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15D66159"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9E01A57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0E62C9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B91AF5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DC8A80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04DF6FA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34D63C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71D4A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3637CE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54D4202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68BE3AC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AAF318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727DB8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 w:after="157" w:afterLines="5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6D7225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51BADE0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CE31F8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</w:t>
            </w:r>
            <w:r>
              <w:rPr>
                <w:rFonts w:hint="eastAsia" w:asciiTheme="minorEastAsia" w:hAnsiTheme="minorEastAsia"/>
                <w:b/>
                <w:bCs/>
                <w:szCs w:val="21"/>
                <w:lang w:eastAsia="zh-CN"/>
              </w:rPr>
              <w:t>学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能力分值</w:t>
            </w:r>
          </w:p>
        </w:tc>
        <w:tc>
          <w:tcPr>
            <w:tcW w:w="1134" w:type="dxa"/>
            <w:vAlign w:val="center"/>
          </w:tcPr>
          <w:p w14:paraId="28F3B5AB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F0E1C4C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E32403E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 w14:paraId="15E70B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1CD76A7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E23C44D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260</w:t>
            </w:r>
          </w:p>
        </w:tc>
        <w:tc>
          <w:tcPr>
            <w:tcW w:w="1134" w:type="dxa"/>
            <w:vAlign w:val="center"/>
          </w:tcPr>
          <w:p w14:paraId="06688EA5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5760</w:t>
            </w:r>
          </w:p>
        </w:tc>
        <w:tc>
          <w:tcPr>
            <w:tcW w:w="1418" w:type="dxa"/>
            <w:vAlign w:val="center"/>
          </w:tcPr>
          <w:p w14:paraId="796B1DE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3D65A96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6020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A34377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CD54B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52B1A0B5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24047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9C40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8E998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CAB5D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E1328B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653D4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0537836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4AEA38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E74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DAAA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BFE9E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31CAA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6C793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cs="仿宋" w:asciiTheme="minorEastAsia" w:hAnsiTheme="minorEastAsia"/>
          <w:b/>
          <w:bCs/>
          <w:kern w:val="1"/>
          <w:szCs w:val="21"/>
        </w:rPr>
      </w:pPr>
      <w:r>
        <w:rPr>
          <w:rFonts w:hint="eastAsia" w:cs="仿宋" w:asciiTheme="minorEastAsia" w:hAnsiTheme="minorEastAsia"/>
          <w:b/>
          <w:bCs/>
          <w:kern w:val="1"/>
          <w:szCs w:val="21"/>
        </w:rPr>
        <w:t>注：教学为主型教育教学能</w:t>
      </w:r>
      <w:r>
        <w:rPr>
          <w:rFonts w:hint="eastAsia" w:cs="仿宋" w:asciiTheme="minorEastAsia" w:hAnsiTheme="minorEastAsia"/>
          <w:b/>
          <w:bCs/>
          <w:kern w:val="1"/>
          <w:szCs w:val="21"/>
          <w:lang w:eastAsia="zh-CN"/>
        </w:rPr>
        <w:t>力分</w:t>
      </w:r>
      <w:r>
        <w:rPr>
          <w:rFonts w:hint="eastAsia" w:cs="仿宋" w:asciiTheme="minorEastAsia" w:hAnsiTheme="minorEastAsia"/>
          <w:b/>
          <w:bCs/>
          <w:kern w:val="1"/>
          <w:szCs w:val="21"/>
        </w:rPr>
        <w:t>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38AC4E4C">
      <w:pPr>
        <w:widowControl/>
        <w:jc w:val="left"/>
        <w:rPr>
          <w:rFonts w:hint="eastAsia" w:cs="仿宋" w:asciiTheme="minorEastAsia" w:hAnsiTheme="minorEastAsia"/>
          <w:kern w:val="1"/>
          <w:szCs w:val="21"/>
        </w:rPr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5606A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33326E68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445066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7BD6B1F3"/>
          <w:p w14:paraId="280BA596"/>
          <w:p w14:paraId="77A97779">
            <w:pPr>
              <w:spacing w:line="360" w:lineRule="auto"/>
              <w:ind w:firstLine="440" w:firstLineChars="200"/>
              <w:rPr>
                <w:sz w:val="21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本人2018年6月入职海南师范大学，成为生命科学学院一名教师。2014年3月在原单位热带农业科学院获得助理研究员职称，2019年12月在海南师范大学获得副研究员职称，2023年在海南师范大学转评</w:t>
            </w:r>
            <w:r>
              <w:rPr>
                <w:rFonts w:hint="eastAsia" w:asciiTheme="minorEastAsia" w:hAnsiTheme="minorEastAsia" w:cstheme="minorEastAsia"/>
                <w:b/>
                <w:bCs/>
                <w:sz w:val="22"/>
                <w:szCs w:val="22"/>
                <w:lang w:val="en-US" w:eastAsia="zh-CN"/>
              </w:rPr>
              <w:t>讲师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任现职以来，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在教学方面，主要开设生物技术专业的生物信息学，分子生物学，遗传学等课程。2020-2024五年时间里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承担课堂教学工作量共计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964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学时，年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均192.8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学时，其中本科生课堂教学工作量共计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676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学时，年均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135.2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学时，其中实践类共计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288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学时，年均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57.6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学时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任现职以来教学评估达到“合格”以上占100% 。担任毕业实习和论文指导工作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届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本科生创新创业活动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指导教师5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项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本科生专业竞赛指导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教师并获挑战杯省级奖1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项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全国大学生生命科学竞赛国家级奖2项，带领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本科生开展寒暑假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eastAsia="zh-CN"/>
              </w:rPr>
              <w:t>“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三下乡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eastAsia="zh-CN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社会实践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项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指导2017级本科毕业论文3人，2018级本科毕业论文1人，2019级本科毕业论文6人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指导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2020级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本科毕业论文6人，2020级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硕士毕业论文1人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2021级硕士毕业论文1人，带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领2019生物技术班完成专业见习。</w:t>
            </w:r>
          </w:p>
          <w:p w14:paraId="2C414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ind w:firstLine="440" w:firstLineChars="200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在科研方面，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任现职以来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主持国家自然科学基金地区基金项目2项，结项国家自然科学基金地区基金2项，主持海南省重点研发项目院士平台科研专项2项；发表中科院一区论文1篇，发表中科院二区Top论文1篇，发表中科院三区论文1篇，中科院四区论文2篇；获得授权国家发明专利1件；作为第二完成人获得新疆生产建设兵团自然科学奖二等奖1项，代表海师在中国红树林学术研讨会完成大会报告1项。</w:t>
            </w:r>
          </w:p>
          <w:p w14:paraId="1054B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ind w:firstLine="440" w:firstLineChars="200"/>
              <w:textAlignment w:val="auto"/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比照我校专业技术资格评审要求，本人已达到评审教学科研型副教授的各项条件，因此提出申请转评为教学科研型副教授。</w:t>
            </w:r>
          </w:p>
          <w:p w14:paraId="380A70FB"/>
          <w:p w14:paraId="60A19B05"/>
          <w:p w14:paraId="7F60D26D"/>
          <w:p w14:paraId="4BCB2A9B"/>
          <w:p w14:paraId="4AD7A189"/>
          <w:p w14:paraId="24B98ACC"/>
          <w:p w14:paraId="09F8EBDD">
            <w:r>
              <w:rPr>
                <w:rFonts w:hint="eastAsia"/>
              </w:rPr>
              <w:t>本人承诺：</w:t>
            </w:r>
          </w:p>
          <w:p w14:paraId="52C15E6D"/>
          <w:p w14:paraId="2698F858"/>
          <w:p w14:paraId="0658285E"/>
          <w:p w14:paraId="4690A5FF">
            <w:r>
              <w:rPr>
                <w:rFonts w:hint="eastAsia"/>
              </w:rPr>
              <w:t xml:space="preserve">                                                签名：                   年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月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日</w:t>
            </w:r>
          </w:p>
        </w:tc>
      </w:tr>
    </w:tbl>
    <w:p w14:paraId="366069BF"/>
    <w:p w14:paraId="44E4AA2A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0B59C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0A6B67A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7F9B144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  <w:tc>
          <w:tcPr>
            <w:tcW w:w="1543" w:type="dxa"/>
            <w:vAlign w:val="center"/>
          </w:tcPr>
          <w:p w14:paraId="082EFCF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0C797F5F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2C6863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3DD4EDD3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B2D8E2D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 w14:paraId="4BFE999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286005B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2D9330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F1FE5E6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0929993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62091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exact"/>
              <w:ind w:firstLine="44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任现职以来，承担课堂教学工作量共计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964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学时，年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均192.8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学时，其中本科生课堂教学工作量共计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676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学时，年均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135.2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学时，其中实践类共计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288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学时，年均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57.6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学时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任现职以来教学评估达到“合格”以上占100%。担任毕业实习和论文指导工作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届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本科生创新创业活动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指导教师5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项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本科生专业竞赛指导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教师并获挑战杯省级奖1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项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全国大学生生命科学竞赛国家级奖2项，带领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本科生开展寒暑假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eastAsia="zh-CN"/>
              </w:rPr>
              <w:t>“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三下乡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eastAsia="zh-CN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社会实践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项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指导2017级本科毕业论文3人，2018级本科毕业论文1人，2019级本科毕业论文6人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指导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2020级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本科毕业论文6人，2020级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硕士毕业论文1人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2021级硕士毕业论文1人，带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领2019生物技术班完成专业见习。</w:t>
            </w:r>
          </w:p>
          <w:p w14:paraId="716CD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exact"/>
              <w:ind w:firstLine="44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教学业绩和教学水平达到申报副教授资格。</w:t>
            </w:r>
          </w:p>
          <w:p w14:paraId="4261AED2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7C9657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EB8923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D3D217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54A36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exact"/>
              <w:ind w:firstLine="440" w:firstLineChars="200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任现职以来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主持国家自然科学基金地区基金项目2项，结项国家自然科学基金地区基金2项，主持海南省重点研发项目院士平台科研专项2项；发表中科院一区论文1篇，发表中科院二区Top论文1篇，发表中科院三区论文1篇，中科院四区论文2篇；获得授权国家发明专利1件；作为第二完成人获得新疆生产建设兵团自然科学奖二等奖1项，代表海师在中国红树林学术研讨会完成大会报告1项。</w:t>
            </w:r>
          </w:p>
          <w:p w14:paraId="0E1DF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exact"/>
              <w:ind w:firstLine="44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科研业绩和科研水平达到申报副教授资格。</w:t>
            </w:r>
          </w:p>
          <w:p w14:paraId="730C1233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39DB2C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74AA4738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C038A8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二级学院职称评</w:t>
            </w:r>
            <w:r>
              <w:rPr>
                <w:rFonts w:hint="eastAsia" w:asciiTheme="minorEastAsia" w:hAnsiTheme="minorEastAsia" w:cstheme="minorEastAsia"/>
                <w:sz w:val="30"/>
                <w:szCs w:val="30"/>
                <w:lang w:eastAsia="zh-CN"/>
              </w:rPr>
              <w:t>议</w:t>
            </w: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工作委员会成员签名：</w:t>
            </w:r>
          </w:p>
          <w:p w14:paraId="5CCCDA1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7637137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380D9A8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0B6D513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6E3D264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D6B49A1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1B37445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日期：          年    月    日</w:t>
            </w:r>
          </w:p>
          <w:p w14:paraId="39342B6B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</w:tbl>
    <w:p w14:paraId="5992CE45">
      <w:pPr>
        <w:ind w:firstLine="300" w:firstLineChars="1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注：只对申报教授、副教授人员书写鉴定意见。</w:t>
      </w:r>
    </w:p>
    <w:p w14:paraId="388D14FD"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357B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1C3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议</w:t>
            </w:r>
            <w:r>
              <w:rPr>
                <w:rFonts w:hint="eastAsia" w:ascii="宋体" w:hAnsi="宋体" w:cs="Arial"/>
                <w:kern w:val="0"/>
                <w:szCs w:val="21"/>
              </w:rPr>
              <w:t>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C04877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  <w:lang w:val="en-US" w:eastAsia="zh-CN"/>
              </w:rPr>
              <w:t>靳翔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</w:t>
            </w:r>
          </w:p>
          <w:p w14:paraId="3B485B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  <w:lang w:val="en-US" w:eastAsia="zh-CN"/>
              </w:rPr>
              <w:t>副教授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653D3B15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6144889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5414BCDB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材料审核人：              学院院长签字（盖章）：                 年   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Cs w:val="21"/>
              </w:rPr>
              <w:t>月    日</w:t>
            </w:r>
          </w:p>
        </w:tc>
      </w:tr>
      <w:tr w14:paraId="368C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3C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2A7E99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5DAB5CD9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BBE5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</w:p>
          <w:p w14:paraId="6E56711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default" w:ascii="宋体" w:hAnsi="宋体" w:cs="Arial"/>
                <w:kern w:val="0"/>
                <w:szCs w:val="21"/>
              </w:rPr>
              <w:t>Comparative chloroplast genome analyses provide new insights into phylogeny of Taraxacum and molecular markers for distinguishing rubber producing dandelions from their weedy relatives in China, Ind Crops Products, 2024, 207: 117712. (IF=5.9, 中科院一区, 通讯作者, 海师第一单位)</w:t>
            </w:r>
          </w:p>
          <w:p w14:paraId="607196E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 w14:paraId="06AF6C9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default" w:ascii="宋体" w:hAnsi="宋体" w:cs="Arial"/>
                <w:kern w:val="0"/>
                <w:szCs w:val="21"/>
              </w:rPr>
              <w:t>抗坏血酸代谢调控棉花发育的基础研究，2021，新疆建设生产兵团科学技术自然科学二等奖（排名第二, 海师第二单位）</w:t>
            </w:r>
          </w:p>
        </w:tc>
      </w:tr>
      <w:tr w14:paraId="67123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8686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D3A26F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1E900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759400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359FE7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9C013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375F2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47F0C67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71198F5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519CF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B43C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</w:t>
            </w:r>
            <w:r>
              <w:rPr>
                <w:rFonts w:hint="eastAsia"/>
                <w:kern w:val="0"/>
                <w:lang w:eastAsia="zh-CN"/>
              </w:rPr>
              <w:t>答辩</w:t>
            </w:r>
            <w:r>
              <w:rPr>
                <w:rFonts w:hint="eastAsia"/>
                <w:kern w:val="0"/>
              </w:rPr>
              <w:t>情况：</w:t>
            </w:r>
            <w:r>
              <w:rPr>
                <w:kern w:val="0"/>
              </w:rPr>
              <w:t xml:space="preserve"> </w:t>
            </w:r>
          </w:p>
          <w:p w14:paraId="73F9A8A7">
            <w:pPr>
              <w:rPr>
                <w:kern w:val="0"/>
              </w:rPr>
            </w:pPr>
          </w:p>
          <w:p w14:paraId="332D273A">
            <w:pPr>
              <w:rPr>
                <w:kern w:val="0"/>
              </w:rPr>
            </w:pPr>
          </w:p>
          <w:p w14:paraId="56077AAA">
            <w:pPr>
              <w:rPr>
                <w:kern w:val="0"/>
              </w:rPr>
            </w:pPr>
          </w:p>
          <w:p w14:paraId="08E326E0">
            <w:pPr>
              <w:rPr>
                <w:kern w:val="0"/>
              </w:rPr>
            </w:pPr>
          </w:p>
          <w:p w14:paraId="55CB6CBA">
            <w:pPr>
              <w:rPr>
                <w:kern w:val="0"/>
              </w:rPr>
            </w:pPr>
          </w:p>
          <w:p w14:paraId="00699E64">
            <w:pPr>
              <w:rPr>
                <w:kern w:val="0"/>
              </w:rPr>
            </w:pPr>
          </w:p>
          <w:p w14:paraId="11738DF8">
            <w:pPr>
              <w:rPr>
                <w:kern w:val="0"/>
              </w:rPr>
            </w:pPr>
          </w:p>
          <w:p w14:paraId="5B27529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 w14:paraId="1BCA6DAE">
            <w:pPr>
              <w:rPr>
                <w:kern w:val="0"/>
              </w:rPr>
            </w:pPr>
          </w:p>
        </w:tc>
      </w:tr>
      <w:tr w14:paraId="7D881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EE51C7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B1D6EA7">
            <w:pPr>
              <w:pStyle w:val="8"/>
              <w:rPr>
                <w:kern w:val="0"/>
              </w:rPr>
            </w:pPr>
          </w:p>
          <w:p w14:paraId="621D9336">
            <w:pPr>
              <w:pStyle w:val="8"/>
              <w:rPr>
                <w:kern w:val="0"/>
              </w:rPr>
            </w:pPr>
          </w:p>
          <w:p w14:paraId="06C79C90">
            <w:pPr>
              <w:pStyle w:val="8"/>
              <w:rPr>
                <w:kern w:val="0"/>
              </w:rPr>
            </w:pPr>
          </w:p>
          <w:p w14:paraId="7F4470DB">
            <w:pPr>
              <w:pStyle w:val="8"/>
              <w:rPr>
                <w:kern w:val="0"/>
              </w:rPr>
            </w:pPr>
          </w:p>
          <w:p w14:paraId="226999D1">
            <w:pPr>
              <w:pStyle w:val="8"/>
              <w:rPr>
                <w:kern w:val="0"/>
              </w:rPr>
            </w:pPr>
          </w:p>
          <w:p w14:paraId="409CEEC8">
            <w:pPr>
              <w:pStyle w:val="8"/>
              <w:rPr>
                <w:kern w:val="0"/>
              </w:rPr>
            </w:pPr>
          </w:p>
          <w:p w14:paraId="707E5D6D">
            <w:pPr>
              <w:pStyle w:val="8"/>
              <w:rPr>
                <w:kern w:val="0"/>
              </w:rPr>
            </w:pPr>
          </w:p>
          <w:p w14:paraId="118D2036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 w14:paraId="647808B6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295C3FAC"/>
    <w:p w14:paraId="4429DC08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44F9D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5868B7C"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01D1085E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628B274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EF03F45"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67F144AF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2F13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6D554A9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620447D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23E5891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393844B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FD9A0C5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3E694E5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9195C4C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57DAC57E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 w14:paraId="7FC7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76781AA5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5950764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E2153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85F810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FBD15B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DBC96F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A588FFE"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 w14:paraId="08DC1353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732FB1FA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63DEEF4A"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068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C5E35E0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51BDA17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10174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4DC6746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3A5238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765EA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8C4DBD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A48042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51ED5888"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641E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51195DD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31985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6BC7B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F5ED01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81D57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FA25F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4AF9D2F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30B16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49F1CC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3861F2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F163DF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7932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C1D359">
            <w:pPr>
              <w:rPr>
                <w:rFonts w:ascii="宋体" w:hAnsi="宋体" w:eastAsia="宋体" w:cs="Times New Roman"/>
                <w:sz w:val="18"/>
              </w:rPr>
            </w:pPr>
          </w:p>
          <w:p w14:paraId="1B721CF2">
            <w:pPr>
              <w:rPr>
                <w:rFonts w:ascii="宋体" w:hAnsi="宋体" w:eastAsia="宋体" w:cs="Times New Roman"/>
                <w:sz w:val="18"/>
              </w:rPr>
            </w:pPr>
          </w:p>
          <w:p w14:paraId="6B9CAE3A">
            <w:pPr>
              <w:rPr>
                <w:rFonts w:ascii="宋体" w:hAnsi="宋体" w:eastAsia="宋体" w:cs="Times New Roman"/>
                <w:sz w:val="18"/>
              </w:rPr>
            </w:pPr>
          </w:p>
          <w:p w14:paraId="4DDE1C81">
            <w:pPr>
              <w:rPr>
                <w:rFonts w:ascii="宋体" w:hAnsi="宋体" w:eastAsia="宋体" w:cs="Times New Roman"/>
                <w:sz w:val="18"/>
              </w:rPr>
            </w:pPr>
          </w:p>
          <w:p w14:paraId="59E6D237">
            <w:pPr>
              <w:rPr>
                <w:rFonts w:ascii="宋体" w:hAnsi="宋体" w:eastAsia="宋体" w:cs="Times New Roman"/>
                <w:sz w:val="18"/>
              </w:rPr>
            </w:pPr>
          </w:p>
          <w:p w14:paraId="4935010E">
            <w:pPr>
              <w:rPr>
                <w:rFonts w:ascii="宋体" w:hAnsi="宋体" w:eastAsia="宋体" w:cs="Times New Roman"/>
                <w:sz w:val="18"/>
              </w:rPr>
            </w:pPr>
          </w:p>
          <w:p w14:paraId="3C750EFB"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F611E47"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62C01A6C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E42D3CF-0B5D-4241-8C74-23BCF2E7D7C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B21F995B-2E35-4CDA-938E-D79C47C142A4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7CE6FF02-063B-4FA0-B048-E284D83111FB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  <w:embedRegular r:id="rId4" w:fontKey="{9E0E9852-591A-41C4-B937-8F2169A37152}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  <w:embedRegular r:id="rId5" w:fontKey="{42EBEF2C-356C-4640-B142-CEEDBBDB737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61BB1480-BED2-4787-932A-DCA3169A7C71}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  <w:embedRegular r:id="rId7" w:fontKey="{03E06EFA-0957-48F0-A4FB-C7F4EAB1E1C1}"/>
  </w:font>
  <w:font w:name="楷体_GB2312">
    <w:altName w:val="楷体"/>
    <w:panose1 w:val="020B0604020202020204"/>
    <w:charset w:val="86"/>
    <w:family w:val="modern"/>
    <w:pitch w:val="default"/>
    <w:sig w:usb0="00000000" w:usb1="00000000" w:usb2="00000010" w:usb3="00000000" w:csb0="00040000" w:csb1="00000000"/>
    <w:embedRegular r:id="rId8" w:fontKey="{6AD9C673-5855-4118-BD67-5F1B04D17216}"/>
  </w:font>
  <w:font w:name="汉仪楷体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9" w:fontKey="{54D9DC87-B284-4FE3-A83D-E385597CBB78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9FC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C4AEB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gMEAALgBAACYAwAADgAAAAAAAAABACAAAAAe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BC4AEB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A436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75590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B&#10;gTJrtwEAAJg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F75590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NWRmNDFkNzJkOGZiYjhjMzlmNjlmZGRjYTYyZDA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4F82111"/>
    <w:rsid w:val="04F9213C"/>
    <w:rsid w:val="0643325A"/>
    <w:rsid w:val="0A9B39E1"/>
    <w:rsid w:val="10066654"/>
    <w:rsid w:val="128672BB"/>
    <w:rsid w:val="153B3244"/>
    <w:rsid w:val="1E1E083D"/>
    <w:rsid w:val="26C836D0"/>
    <w:rsid w:val="2A685020"/>
    <w:rsid w:val="2C3FAEF8"/>
    <w:rsid w:val="2CBF0E1F"/>
    <w:rsid w:val="2FC80E98"/>
    <w:rsid w:val="33D6278A"/>
    <w:rsid w:val="38BA425C"/>
    <w:rsid w:val="3A671203"/>
    <w:rsid w:val="43D9101E"/>
    <w:rsid w:val="499C1040"/>
    <w:rsid w:val="49C05A15"/>
    <w:rsid w:val="49DF4468"/>
    <w:rsid w:val="4B167CD3"/>
    <w:rsid w:val="55B35A63"/>
    <w:rsid w:val="578E78D8"/>
    <w:rsid w:val="5A943430"/>
    <w:rsid w:val="5C6C6C7F"/>
    <w:rsid w:val="5F8F4A74"/>
    <w:rsid w:val="5FF214EF"/>
    <w:rsid w:val="62EA7456"/>
    <w:rsid w:val="66FD1A98"/>
    <w:rsid w:val="67D22E92"/>
    <w:rsid w:val="6AC141C7"/>
    <w:rsid w:val="6CEC63D9"/>
    <w:rsid w:val="7265409A"/>
    <w:rsid w:val="7B8513BE"/>
    <w:rsid w:val="7FBF721E"/>
    <w:rsid w:val="973D2B67"/>
    <w:rsid w:val="BBF7A2B7"/>
    <w:rsid w:val="DD7EE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23</Pages>
  <Words>2787</Words>
  <Characters>3215</Characters>
  <Lines>81</Lines>
  <Paragraphs>22</Paragraphs>
  <TotalTime>6</TotalTime>
  <ScaleCrop>false</ScaleCrop>
  <LinksUpToDate>false</LinksUpToDate>
  <CharactersWithSpaces>3651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2023-05-23T00:09:00Z</dcterms:created>
  <dc:creator>符桑岚</dc:creator>
  <cp:lastModifiedBy>玉米星O_o</cp:lastModifiedBy>
  <cp:lastPrinted>2022-11-17T19:10:00Z</cp:lastPrinted>
  <dcterms:modified xsi:type="dcterms:W3CDTF">2025-06-15T09:16:22Z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AA6AB6DACF3240063C5B4C6812BE4E4C_43</vt:lpwstr>
  </property>
  <property fmtid="{D5CDD505-2E9C-101B-9397-08002B2CF9AE}" pid="4" name="KSOTemplateDocerSaveRecord">
    <vt:lpwstr>eyJoZGlkIjoiZjllNDViYzk2M2VjZTU2OTcxMTcwMmNkZWI1OGRhMjYiLCJ1c2VySWQiOiI1NjA2MDc3NjIifQ==</vt:lpwstr>
  </property>
</Properties>
</file>