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4982">
      <w:pPr>
        <w:jc w:val="center"/>
        <w:rPr>
          <w:rFonts w:eastAsia="黑体"/>
          <w:sz w:val="28"/>
        </w:rPr>
      </w:pPr>
      <w:r>
        <w:rPr>
          <w:rFonts w:hint="eastAsia" w:eastAsia="黑体"/>
          <w:sz w:val="28"/>
        </w:rPr>
        <w:t>编号：</w:t>
      </w:r>
    </w:p>
    <w:p w14:paraId="5EF239E9">
      <w:pPr>
        <w:jc w:val="center"/>
        <w:rPr>
          <w:rFonts w:eastAsia="黑体"/>
          <w:sz w:val="72"/>
          <w:szCs w:val="72"/>
        </w:rPr>
      </w:pPr>
      <w:r>
        <w:rPr>
          <w:rFonts w:hint="eastAsia" w:eastAsia="黑体"/>
          <w:sz w:val="72"/>
          <w:szCs w:val="72"/>
        </w:rPr>
        <w:t>海南师范大学</w:t>
      </w:r>
    </w:p>
    <w:p w14:paraId="44BBBCCE">
      <w:pPr>
        <w:jc w:val="center"/>
        <w:rPr>
          <w:rFonts w:eastAsia="黑体"/>
          <w:sz w:val="72"/>
          <w:szCs w:val="72"/>
        </w:rPr>
      </w:pPr>
      <w:r>
        <w:rPr>
          <w:rFonts w:hint="eastAsia" w:eastAsia="黑体"/>
          <w:sz w:val="72"/>
          <w:szCs w:val="72"/>
        </w:rPr>
        <w:t>专业技术资格评审表</w:t>
      </w:r>
    </w:p>
    <w:p w14:paraId="767F3671">
      <w:pPr>
        <w:jc w:val="center"/>
        <w:rPr>
          <w:rFonts w:ascii="宋体" w:hAnsi="宋体"/>
          <w:sz w:val="52"/>
        </w:rPr>
      </w:pPr>
      <w:r>
        <w:rPr>
          <w:rFonts w:hint="eastAsia" w:ascii="宋体" w:hAnsi="宋体"/>
          <w:sz w:val="52"/>
        </w:rPr>
        <w:t>（</w:t>
      </w:r>
      <w:r>
        <w:rPr>
          <w:rFonts w:ascii="宋体" w:hAnsi="宋体"/>
          <w:sz w:val="52"/>
          <w:u w:val="single"/>
        </w:rPr>
        <w:t>202</w:t>
      </w:r>
      <w:r>
        <w:rPr>
          <w:rFonts w:hint="eastAsia" w:ascii="宋体" w:hAnsi="宋体"/>
          <w:sz w:val="52"/>
          <w:u w:val="single"/>
        </w:rPr>
        <w:t>1</w:t>
      </w:r>
      <w:r>
        <w:rPr>
          <w:rFonts w:hint="eastAsia" w:ascii="宋体" w:hAnsi="宋体"/>
          <w:sz w:val="52"/>
        </w:rPr>
        <w:t>年度）</w:t>
      </w:r>
    </w:p>
    <w:p w14:paraId="12FB480B">
      <w:pPr>
        <w:jc w:val="center"/>
        <w:rPr>
          <w:rFonts w:ascii="宋体" w:hAnsi="宋体"/>
          <w:sz w:val="52"/>
        </w:rPr>
      </w:pPr>
      <w:r>
        <w:rPr>
          <w:rFonts w:hint="eastAsia" w:ascii="宋体" w:hAnsi="宋体"/>
          <w:sz w:val="52"/>
        </w:rPr>
        <w:t>（教师系列）</w:t>
      </w:r>
    </w:p>
    <w:p w14:paraId="7ECA3F70">
      <w:pPr>
        <w:ind w:firstLine="1960" w:firstLineChars="700"/>
        <w:rPr>
          <w:sz w:val="28"/>
        </w:rPr>
      </w:pPr>
    </w:p>
    <w:p w14:paraId="33733B22">
      <w:pPr>
        <w:ind w:firstLine="1960" w:firstLineChars="700"/>
        <w:rPr>
          <w:sz w:val="28"/>
          <w:u w:val="single"/>
        </w:rPr>
      </w:pPr>
      <w:r>
        <w:rPr>
          <w:rFonts w:hint="eastAsia"/>
          <w:sz w:val="28"/>
        </w:rPr>
        <w:t xml:space="preserve">单   位 ： </w:t>
      </w:r>
      <w:r>
        <w:rPr>
          <w:rFonts w:hint="eastAsia"/>
          <w:sz w:val="28"/>
          <w:u w:val="single"/>
        </w:rPr>
        <w:t xml:space="preserve">     生命科学学院            </w:t>
      </w:r>
    </w:p>
    <w:p w14:paraId="07EF443C">
      <w:pPr>
        <w:ind w:firstLine="1960" w:firstLineChars="700"/>
        <w:rPr>
          <w:sz w:val="28"/>
        </w:rPr>
      </w:pPr>
    </w:p>
    <w:p w14:paraId="774B8246">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肖繁荣               </w:t>
      </w:r>
    </w:p>
    <w:p w14:paraId="3870BD51">
      <w:pPr>
        <w:ind w:firstLine="1920" w:firstLineChars="800"/>
        <w:rPr>
          <w:sz w:val="24"/>
        </w:rPr>
      </w:pPr>
    </w:p>
    <w:p w14:paraId="7F738903">
      <w:pPr>
        <w:ind w:firstLine="1920" w:firstLineChars="800"/>
        <w:rPr>
          <w:sz w:val="24"/>
          <w:u w:val="single"/>
        </w:rPr>
      </w:pPr>
      <w:r>
        <w:rPr>
          <w:rFonts w:hint="eastAsia"/>
          <w:sz w:val="24"/>
        </w:rPr>
        <w:t xml:space="preserve">现任专业   </w:t>
      </w:r>
    </w:p>
    <w:p w14:paraId="164FD488">
      <w:pPr>
        <w:ind w:firstLine="1920" w:firstLineChars="800"/>
        <w:rPr>
          <w:sz w:val="24"/>
          <w:u w:val="single"/>
        </w:rPr>
      </w:pPr>
      <w:r>
        <w:rPr>
          <w:rFonts w:hint="eastAsia"/>
          <w:sz w:val="24"/>
        </w:rPr>
        <w:t xml:space="preserve">技术职务  ： </w:t>
      </w:r>
      <w:r>
        <w:rPr>
          <w:rFonts w:hint="eastAsia"/>
          <w:sz w:val="30"/>
          <w:u w:val="single"/>
        </w:rPr>
        <w:t xml:space="preserve">讲师  </w:t>
      </w:r>
    </w:p>
    <w:p w14:paraId="258FC90E">
      <w:pPr>
        <w:rPr>
          <w:sz w:val="24"/>
        </w:rPr>
      </w:pPr>
    </w:p>
    <w:p w14:paraId="21AEE247">
      <w:pPr>
        <w:ind w:firstLine="1920" w:firstLineChars="800"/>
        <w:rPr>
          <w:sz w:val="24"/>
          <w:u w:val="single"/>
        </w:rPr>
      </w:pPr>
      <w:r>
        <w:rPr>
          <w:rFonts w:hint="eastAsia"/>
          <w:sz w:val="24"/>
        </w:rPr>
        <w:t xml:space="preserve">申报专业  ： </w:t>
      </w:r>
      <w:r>
        <w:rPr>
          <w:rFonts w:hint="eastAsia"/>
          <w:sz w:val="30"/>
          <w:u w:val="single"/>
        </w:rPr>
        <w:t>生物学</w:t>
      </w:r>
    </w:p>
    <w:p w14:paraId="4640268A">
      <w:pPr>
        <w:rPr>
          <w:sz w:val="24"/>
        </w:rPr>
      </w:pPr>
    </w:p>
    <w:p w14:paraId="3236E03B">
      <w:pPr>
        <w:ind w:firstLine="1920" w:firstLineChars="800"/>
        <w:rPr>
          <w:sz w:val="24"/>
          <w:u w:val="single"/>
        </w:rPr>
      </w:pPr>
      <w:r>
        <w:rPr>
          <w:rFonts w:hint="eastAsia"/>
          <w:sz w:val="24"/>
        </w:rPr>
        <w:t xml:space="preserve">申报资格  ： </w:t>
      </w:r>
      <w:r>
        <w:rPr>
          <w:rFonts w:hint="eastAsia"/>
          <w:sz w:val="30"/>
          <w:u w:val="single"/>
        </w:rPr>
        <w:t xml:space="preserve">教学科研型副教授 </w:t>
      </w:r>
    </w:p>
    <w:p w14:paraId="4977E53B">
      <w:pPr>
        <w:ind w:firstLine="1920" w:firstLineChars="800"/>
        <w:rPr>
          <w:sz w:val="24"/>
        </w:rPr>
      </w:pPr>
    </w:p>
    <w:p w14:paraId="47E5BC93">
      <w:pPr>
        <w:ind w:firstLine="1920" w:firstLineChars="800"/>
        <w:rPr>
          <w:sz w:val="24"/>
          <w:u w:val="single"/>
        </w:rPr>
      </w:pPr>
      <w:r>
        <w:rPr>
          <w:rFonts w:hint="eastAsia"/>
          <w:sz w:val="24"/>
        </w:rPr>
        <w:t xml:space="preserve">联系电话  ： </w:t>
      </w:r>
      <w:r>
        <w:rPr>
          <w:rFonts w:hint="eastAsia"/>
          <w:sz w:val="30"/>
          <w:u w:val="single"/>
        </w:rPr>
        <w:t xml:space="preserve">         </w:t>
      </w:r>
    </w:p>
    <w:p w14:paraId="60229DC2">
      <w:pPr>
        <w:ind w:firstLine="1920" w:firstLineChars="800"/>
        <w:rPr>
          <w:sz w:val="24"/>
        </w:rPr>
      </w:pPr>
    </w:p>
    <w:p w14:paraId="03B608F7">
      <w:pPr>
        <w:rPr>
          <w:sz w:val="24"/>
          <w:u w:val="single"/>
        </w:rPr>
      </w:pPr>
    </w:p>
    <w:p w14:paraId="4C985008">
      <w:pPr>
        <w:jc w:val="center"/>
        <w:rPr>
          <w:sz w:val="24"/>
          <w:u w:val="single"/>
        </w:rPr>
      </w:pPr>
    </w:p>
    <w:p w14:paraId="510BE72A">
      <w:pPr>
        <w:ind w:firstLine="2400" w:firstLineChars="1000"/>
        <w:rPr>
          <w:sz w:val="24"/>
        </w:rPr>
      </w:pPr>
      <w:r>
        <w:rPr>
          <w:rFonts w:hint="eastAsia"/>
          <w:sz w:val="24"/>
        </w:rPr>
        <w:t>填表时间：    2022      年   11  月   28   日</w:t>
      </w:r>
    </w:p>
    <w:p w14:paraId="7A94B6B8">
      <w:pPr>
        <w:ind w:firstLine="2400" w:firstLineChars="1000"/>
        <w:rPr>
          <w:sz w:val="24"/>
        </w:rPr>
      </w:pPr>
    </w:p>
    <w:p w14:paraId="2E3FB7D4">
      <w:pPr>
        <w:ind w:firstLine="2400" w:firstLineChars="1000"/>
        <w:rPr>
          <w:sz w:val="24"/>
        </w:rPr>
      </w:pPr>
    </w:p>
    <w:p w14:paraId="1F67A2EA">
      <w:pPr>
        <w:ind w:firstLine="2400" w:firstLineChars="1000"/>
        <w:rPr>
          <w:sz w:val="24"/>
        </w:rPr>
      </w:pPr>
    </w:p>
    <w:p w14:paraId="51D8B96A">
      <w:pPr>
        <w:ind w:firstLine="2400" w:firstLineChars="1000"/>
        <w:rPr>
          <w:sz w:val="24"/>
        </w:rPr>
      </w:pPr>
    </w:p>
    <w:p w14:paraId="1FD79675">
      <w:pPr>
        <w:jc w:val="center"/>
        <w:rPr>
          <w:b/>
          <w:sz w:val="32"/>
          <w:szCs w:val="32"/>
        </w:rPr>
      </w:pPr>
      <w:r>
        <w:rPr>
          <w:rFonts w:hint="eastAsia"/>
          <w:b/>
          <w:sz w:val="32"/>
          <w:szCs w:val="32"/>
        </w:rPr>
        <w:t>海南师范大学印制</w:t>
      </w:r>
    </w:p>
    <w:p w14:paraId="39D26526">
      <w:pPr>
        <w:jc w:val="center"/>
        <w:rPr>
          <w:sz w:val="32"/>
        </w:rPr>
      </w:pPr>
      <w:r>
        <w:rPr>
          <w:sz w:val="32"/>
        </w:rPr>
        <w:br w:type="page"/>
      </w:r>
    </w:p>
    <w:p w14:paraId="6E87571C">
      <w:pPr>
        <w:jc w:val="center"/>
        <w:rPr>
          <w:rFonts w:eastAsia="黑体"/>
          <w:sz w:val="44"/>
        </w:rPr>
      </w:pPr>
      <w:r>
        <w:rPr>
          <w:rFonts w:hint="eastAsia" w:eastAsia="黑体"/>
          <w:sz w:val="44"/>
        </w:rPr>
        <w:t>填表说明</w:t>
      </w:r>
    </w:p>
    <w:p w14:paraId="5A9858F4">
      <w:pPr>
        <w:jc w:val="center"/>
        <w:rPr>
          <w:rFonts w:eastAsia="黑体"/>
          <w:sz w:val="44"/>
        </w:rPr>
      </w:pPr>
    </w:p>
    <w:p w14:paraId="29A4D547">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14:paraId="25242B16">
      <w:pPr>
        <w:ind w:firstLine="640" w:firstLineChars="200"/>
        <w:rPr>
          <w:rFonts w:ascii="仿宋_GB2312" w:eastAsia="仿宋_GB2312"/>
          <w:sz w:val="32"/>
        </w:rPr>
      </w:pPr>
      <w:r>
        <w:rPr>
          <w:rFonts w:hint="eastAsia" w:ascii="仿宋_GB2312" w:eastAsia="仿宋_GB2312"/>
          <w:sz w:val="32"/>
        </w:rPr>
        <w:t>2.年月日一律用公历阿拉伯数字填字。</w:t>
      </w:r>
    </w:p>
    <w:p w14:paraId="0856C8AB">
      <w:pPr>
        <w:ind w:firstLine="640" w:firstLineChars="200"/>
        <w:rPr>
          <w:rFonts w:ascii="仿宋_GB2312" w:eastAsia="仿宋_GB2312"/>
        </w:rPr>
      </w:pPr>
      <w:r>
        <w:rPr>
          <w:rFonts w:hint="eastAsia" w:ascii="仿宋_GB2312" w:eastAsia="仿宋_GB2312"/>
          <w:sz w:val="32"/>
        </w:rPr>
        <w:t>3.“相片”一律用近期一寸正面半身免冠照。</w:t>
      </w:r>
    </w:p>
    <w:p w14:paraId="5498BCE5">
      <w:pPr>
        <w:ind w:firstLine="640" w:firstLineChars="200"/>
        <w:rPr>
          <w:rFonts w:ascii="仿宋_GB2312" w:eastAsia="仿宋_GB2312"/>
          <w:sz w:val="32"/>
        </w:rPr>
      </w:pPr>
      <w:r>
        <w:rPr>
          <w:rFonts w:hint="eastAsia" w:ascii="仿宋_GB2312" w:eastAsia="仿宋_GB2312"/>
          <w:sz w:val="32"/>
        </w:rPr>
        <w:t>4.“毕业学校”填毕业学校当时的全称。</w:t>
      </w:r>
    </w:p>
    <w:p w14:paraId="3E6DE664">
      <w:pPr>
        <w:ind w:firstLine="640" w:firstLineChars="200"/>
        <w:rPr>
          <w:rFonts w:ascii="仿宋_GB2312" w:eastAsia="仿宋_GB2312"/>
          <w:sz w:val="32"/>
        </w:rPr>
      </w:pPr>
      <w:r>
        <w:rPr>
          <w:rFonts w:hint="eastAsia" w:ascii="仿宋_GB2312" w:eastAsia="仿宋_GB2312"/>
          <w:sz w:val="32"/>
        </w:rPr>
        <w:t>5.晋升形式：正常晋升或破格晋升或转评。</w:t>
      </w:r>
    </w:p>
    <w:p w14:paraId="60A290A0">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0F8B6B46">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683D744B">
      <w:pPr>
        <w:ind w:firstLine="640" w:firstLineChars="200"/>
        <w:rPr>
          <w:rFonts w:ascii="仿宋_GB2312" w:eastAsia="仿宋_GB2312"/>
          <w:sz w:val="32"/>
        </w:rPr>
      </w:pPr>
      <w:r>
        <w:rPr>
          <w:rFonts w:hint="eastAsia" w:ascii="仿宋_GB2312" w:eastAsia="仿宋_GB2312"/>
          <w:sz w:val="32"/>
        </w:rPr>
        <w:t>8.学年及学期表达：如2017-2018(一)、2015-2016(二)。</w:t>
      </w:r>
    </w:p>
    <w:p w14:paraId="25A7839F">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14:paraId="04FC9726">
      <w:pPr>
        <w:widowControl/>
        <w:jc w:val="left"/>
        <w:rPr>
          <w:rFonts w:ascii="仿宋_GB2312" w:eastAsia="仿宋_GB2312"/>
          <w:sz w:val="32"/>
          <w:szCs w:val="32"/>
        </w:rPr>
      </w:pPr>
      <w:r>
        <w:rPr>
          <w:rFonts w:hint="eastAsia" w:ascii="仿宋_GB2312" w:eastAsia="仿宋_GB2312"/>
          <w:sz w:val="32"/>
          <w:szCs w:val="32"/>
        </w:rPr>
        <w:t xml:space="preserve">    10.2022年1月制表。</w:t>
      </w:r>
    </w:p>
    <w:p w14:paraId="69201E7D">
      <w:pPr>
        <w:widowControl/>
        <w:jc w:val="left"/>
        <w:rPr>
          <w:b/>
          <w:sz w:val="32"/>
          <w:szCs w:val="32"/>
        </w:rPr>
      </w:pPr>
      <w:r>
        <w:rPr>
          <w:b/>
          <w:sz w:val="32"/>
          <w:szCs w:val="32"/>
        </w:rPr>
        <w:br w:type="page"/>
      </w:r>
    </w:p>
    <w:p w14:paraId="6D663BF8">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14:paraId="5D030187">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005113BF">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14:paraId="4DBFC625">
            <w:pPr>
              <w:widowControl/>
              <w:jc w:val="center"/>
              <w:rPr>
                <w:rFonts w:ascii="宋体" w:hAnsi="宋体" w:cs="Arial"/>
                <w:color w:val="000000"/>
                <w:kern w:val="0"/>
                <w:szCs w:val="21"/>
              </w:rPr>
            </w:pPr>
            <w:r>
              <w:rPr>
                <w:rFonts w:hint="eastAsia" w:ascii="宋体" w:hAnsi="宋体" w:cs="Arial"/>
                <w:color w:val="000000"/>
                <w:kern w:val="0"/>
                <w:szCs w:val="21"/>
              </w:rPr>
              <w:t>肖繁荣</w:t>
            </w:r>
          </w:p>
        </w:tc>
        <w:tc>
          <w:tcPr>
            <w:tcW w:w="567" w:type="dxa"/>
            <w:tcBorders>
              <w:top w:val="single" w:color="000000" w:sz="4" w:space="0"/>
              <w:left w:val="nil"/>
              <w:bottom w:val="single" w:color="000000" w:sz="4" w:space="0"/>
              <w:right w:val="single" w:color="000000" w:sz="4" w:space="0"/>
            </w:tcBorders>
            <w:vAlign w:val="center"/>
          </w:tcPr>
          <w:p w14:paraId="66CA88CE">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72428403">
            <w:pPr>
              <w:widowControl/>
              <w:rPr>
                <w:rFonts w:ascii="宋体" w:hAnsi="宋体" w:cs="Arial"/>
                <w:color w:val="000000"/>
                <w:kern w:val="0"/>
                <w:szCs w:val="21"/>
              </w:rPr>
            </w:pPr>
            <w:r>
              <w:rPr>
                <w:rFonts w:hint="eastAsia"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14:paraId="5A75F5FA">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14:paraId="6309113B">
            <w:pPr>
              <w:widowControl/>
              <w:jc w:val="center"/>
              <w:rPr>
                <w:rFonts w:ascii="宋体" w:hAnsi="宋体" w:cs="Arial"/>
                <w:color w:val="000000"/>
                <w:kern w:val="0"/>
                <w:szCs w:val="21"/>
              </w:rPr>
            </w:pPr>
            <w:r>
              <w:rPr>
                <w:rFonts w:hint="eastAsia" w:ascii="宋体" w:hAnsi="宋体" w:cs="Arial"/>
                <w:color w:val="000000"/>
                <w:kern w:val="0"/>
                <w:szCs w:val="21"/>
              </w:rPr>
              <w:t>198607</w:t>
            </w:r>
          </w:p>
        </w:tc>
        <w:tc>
          <w:tcPr>
            <w:tcW w:w="709" w:type="dxa"/>
            <w:tcBorders>
              <w:top w:val="single" w:color="000000" w:sz="4" w:space="0"/>
              <w:left w:val="single" w:color="auto" w:sz="4" w:space="0"/>
              <w:bottom w:val="single" w:color="000000" w:sz="4" w:space="0"/>
              <w:right w:val="single" w:color="auto" w:sz="4" w:space="0"/>
            </w:tcBorders>
            <w:vAlign w:val="center"/>
          </w:tcPr>
          <w:p w14:paraId="6D051085">
            <w:pPr>
              <w:widowControl/>
              <w:jc w:val="center"/>
              <w:rPr>
                <w:rFonts w:ascii="宋体" w:hAnsi="宋体" w:cs="Arial"/>
                <w:color w:val="000000"/>
                <w:kern w:val="0"/>
                <w:szCs w:val="21"/>
              </w:rPr>
            </w:pPr>
            <w:r>
              <w:rPr>
                <w:rFonts w:hint="eastAsia" w:ascii="宋体" w:hAnsi="宋体" w:cs="Arial"/>
                <w:color w:val="000000"/>
                <w:kern w:val="0"/>
                <w:szCs w:val="21"/>
              </w:rPr>
              <w:t>政治</w:t>
            </w:r>
          </w:p>
          <w:p w14:paraId="207142F1">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00784A88">
            <w:pPr>
              <w:widowControl/>
              <w:jc w:val="center"/>
              <w:rPr>
                <w:rFonts w:ascii="宋体" w:hAnsi="宋体" w:cs="Arial"/>
                <w:color w:val="000000"/>
                <w:kern w:val="0"/>
                <w:szCs w:val="21"/>
              </w:rPr>
            </w:pPr>
            <w:r>
              <w:rPr>
                <w:rFonts w:hint="eastAsia" w:ascii="宋体" w:hAnsi="宋体" w:cs="Arial"/>
                <w:color w:val="000000"/>
                <w:kern w:val="0"/>
                <w:szCs w:val="21"/>
              </w:rPr>
              <w:t>中共党员</w:t>
            </w:r>
          </w:p>
        </w:tc>
        <w:tc>
          <w:tcPr>
            <w:tcW w:w="1843" w:type="dxa"/>
            <w:gridSpan w:val="3"/>
            <w:vMerge w:val="restart"/>
            <w:tcBorders>
              <w:top w:val="single" w:color="000000" w:sz="4" w:space="0"/>
              <w:left w:val="nil"/>
              <w:right w:val="single" w:color="000000" w:sz="4" w:space="0"/>
            </w:tcBorders>
            <w:vAlign w:val="center"/>
          </w:tcPr>
          <w:p w14:paraId="5429C8DE">
            <w:pPr>
              <w:widowControl/>
              <w:jc w:val="center"/>
              <w:rPr>
                <w:rFonts w:ascii="宋体" w:hAnsi="宋体" w:cs="Arial"/>
                <w:color w:val="000000"/>
                <w:kern w:val="0"/>
                <w:szCs w:val="21"/>
              </w:rPr>
            </w:pPr>
            <w:r>
              <w:rPr>
                <w:rFonts w:hint="eastAsia" w:ascii="宋体" w:hAnsi="宋体" w:cs="Arial"/>
                <w:color w:val="000000"/>
                <w:kern w:val="0"/>
                <w:szCs w:val="21"/>
              </w:rPr>
              <w:drawing>
                <wp:inline distT="0" distB="0" distL="114300" distR="114300">
                  <wp:extent cx="841375" cy="1224280"/>
                  <wp:effectExtent l="0" t="0" r="15875" b="13970"/>
                  <wp:docPr id="1" name="图片 1" descr="mmexport16462080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46208003503"/>
                          <pic:cNvPicPr>
                            <a:picLocks noChangeAspect="1"/>
                          </pic:cNvPicPr>
                        </pic:nvPicPr>
                        <pic:blipFill>
                          <a:blip r:embed="rId6" cstate="print"/>
                          <a:stretch>
                            <a:fillRect/>
                          </a:stretch>
                        </pic:blipFill>
                        <pic:spPr>
                          <a:xfrm>
                            <a:off x="0" y="0"/>
                            <a:ext cx="841375" cy="1224280"/>
                          </a:xfrm>
                          <a:prstGeom prst="rect">
                            <a:avLst/>
                          </a:prstGeom>
                        </pic:spPr>
                      </pic:pic>
                    </a:graphicData>
                  </a:graphic>
                </wp:inline>
              </w:drawing>
            </w:r>
          </w:p>
        </w:tc>
      </w:tr>
      <w:tr w14:paraId="220639E4">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3ED71CE2">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14:paraId="5B724E15">
            <w:pPr>
              <w:widowControl/>
              <w:jc w:val="center"/>
              <w:rPr>
                <w:rFonts w:ascii="宋体" w:hAnsi="宋体" w:cs="Arial"/>
                <w:color w:val="000000"/>
                <w:kern w:val="0"/>
                <w:szCs w:val="21"/>
              </w:rPr>
            </w:pPr>
            <w:r>
              <w:rPr>
                <w:rFonts w:hint="eastAsia" w:ascii="宋体" w:hAnsi="宋体" w:cs="Arial"/>
                <w:color w:val="000000"/>
                <w:kern w:val="0"/>
                <w:szCs w:val="21"/>
              </w:rPr>
              <w:t>生物学</w:t>
            </w:r>
          </w:p>
        </w:tc>
        <w:tc>
          <w:tcPr>
            <w:tcW w:w="992" w:type="dxa"/>
            <w:gridSpan w:val="2"/>
            <w:tcBorders>
              <w:top w:val="single" w:color="000000" w:sz="4" w:space="0"/>
              <w:left w:val="nil"/>
              <w:bottom w:val="single" w:color="000000" w:sz="4" w:space="0"/>
              <w:right w:val="single" w:color="000000" w:sz="4" w:space="0"/>
            </w:tcBorders>
            <w:vAlign w:val="center"/>
          </w:tcPr>
          <w:p w14:paraId="7B02DB84">
            <w:pPr>
              <w:widowControl/>
              <w:jc w:val="center"/>
              <w:rPr>
                <w:rFonts w:ascii="宋体" w:hAnsi="宋体" w:cs="Arial"/>
                <w:color w:val="000000"/>
                <w:kern w:val="0"/>
                <w:szCs w:val="21"/>
              </w:rPr>
            </w:pPr>
            <w:r>
              <w:rPr>
                <w:rFonts w:hint="eastAsia" w:ascii="宋体" w:hAnsi="宋体" w:cs="Arial"/>
                <w:color w:val="000000"/>
                <w:kern w:val="0"/>
                <w:szCs w:val="21"/>
              </w:rPr>
              <w:t>身份证</w:t>
            </w:r>
          </w:p>
          <w:p w14:paraId="4598C87B">
            <w:pPr>
              <w:widowControl/>
              <w:jc w:val="center"/>
              <w:rPr>
                <w:rFonts w:ascii="宋体" w:hAnsi="宋体" w:cs="Arial"/>
                <w:color w:val="000000"/>
                <w:kern w:val="0"/>
                <w:szCs w:val="21"/>
              </w:rPr>
            </w:pP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14:paraId="7F2454E6">
            <w:pPr>
              <w:widowControl/>
              <w:jc w:val="center"/>
              <w:rPr>
                <w:rFonts w:ascii="宋体" w:hAnsi="宋体" w:cs="Arial"/>
                <w:color w:val="000000"/>
                <w:kern w:val="0"/>
                <w:szCs w:val="21"/>
              </w:rPr>
            </w:pPr>
          </w:p>
        </w:tc>
        <w:tc>
          <w:tcPr>
            <w:tcW w:w="1843" w:type="dxa"/>
            <w:gridSpan w:val="3"/>
            <w:vMerge w:val="continue"/>
            <w:tcBorders>
              <w:top w:val="single" w:color="000000" w:sz="4" w:space="0"/>
              <w:left w:val="nil"/>
              <w:right w:val="single" w:color="000000" w:sz="4" w:space="0"/>
            </w:tcBorders>
            <w:vAlign w:val="center"/>
          </w:tcPr>
          <w:p w14:paraId="3F037BE6">
            <w:pPr>
              <w:widowControl/>
              <w:jc w:val="left"/>
              <w:rPr>
                <w:rFonts w:ascii="宋体" w:hAnsi="宋体" w:cs="Arial"/>
                <w:color w:val="000000"/>
                <w:kern w:val="0"/>
                <w:szCs w:val="21"/>
              </w:rPr>
            </w:pPr>
          </w:p>
        </w:tc>
      </w:tr>
      <w:tr w14:paraId="4F37471A">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45D47C96">
            <w:pPr>
              <w:widowControl/>
              <w:jc w:val="center"/>
              <w:rPr>
                <w:rFonts w:ascii="宋体" w:hAnsi="宋体" w:cs="Arial"/>
                <w:color w:val="000000"/>
                <w:kern w:val="0"/>
                <w:szCs w:val="21"/>
              </w:rPr>
            </w:pPr>
            <w:r>
              <w:rPr>
                <w:rFonts w:hint="eastAsia" w:ascii="宋体" w:hAnsi="宋体" w:cs="Arial"/>
                <w:color w:val="000000"/>
                <w:kern w:val="0"/>
                <w:szCs w:val="21"/>
              </w:rPr>
              <w:t>最高学历</w:t>
            </w:r>
          </w:p>
          <w:p w14:paraId="04677965">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14:paraId="09B97F7A">
            <w:pPr>
              <w:widowControl/>
              <w:jc w:val="center"/>
              <w:rPr>
                <w:rFonts w:ascii="宋体" w:hAnsi="宋体" w:cs="Arial"/>
                <w:color w:val="000000"/>
                <w:kern w:val="0"/>
                <w:szCs w:val="21"/>
              </w:rPr>
            </w:pPr>
            <w:r>
              <w:rPr>
                <w:rFonts w:hint="eastAsia" w:ascii="宋体" w:hAnsi="宋体" w:cs="Arial"/>
                <w:color w:val="000000"/>
                <w:kern w:val="0"/>
                <w:szCs w:val="21"/>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14:paraId="22B888BA">
            <w:pPr>
              <w:widowControl/>
              <w:jc w:val="center"/>
              <w:rPr>
                <w:rFonts w:ascii="宋体" w:hAnsi="宋体" w:cs="Arial"/>
                <w:color w:val="000000"/>
                <w:kern w:val="0"/>
                <w:szCs w:val="21"/>
              </w:rPr>
            </w:pPr>
            <w:r>
              <w:rPr>
                <w:rFonts w:hint="eastAsia" w:ascii="宋体" w:hAnsi="宋体" w:cs="Arial"/>
                <w:color w:val="000000"/>
                <w:kern w:val="0"/>
                <w:szCs w:val="21"/>
              </w:rPr>
              <w:t>学历</w:t>
            </w:r>
          </w:p>
          <w:p w14:paraId="3BB6191B">
            <w:pPr>
              <w:widowControl/>
              <w:jc w:val="center"/>
              <w:rPr>
                <w:rFonts w:ascii="宋体" w:hAnsi="宋体" w:cs="Arial"/>
                <w:color w:val="000000"/>
                <w:kern w:val="0"/>
                <w:szCs w:val="21"/>
              </w:rPr>
            </w:pP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303D63B5">
            <w:pPr>
              <w:widowControl/>
              <w:jc w:val="center"/>
              <w:rPr>
                <w:rFonts w:ascii="宋体" w:hAnsi="宋体" w:cs="Arial"/>
                <w:color w:val="000000"/>
                <w:kern w:val="0"/>
                <w:szCs w:val="21"/>
              </w:rPr>
            </w:pPr>
            <w:r>
              <w:rPr>
                <w:rFonts w:hint="eastAsia" w:ascii="宋体" w:hAnsi="宋体" w:cs="Arial"/>
                <w:color w:val="000000"/>
                <w:kern w:val="0"/>
                <w:szCs w:val="21"/>
              </w:rPr>
              <w:t>博士</w:t>
            </w:r>
          </w:p>
        </w:tc>
        <w:tc>
          <w:tcPr>
            <w:tcW w:w="1155" w:type="dxa"/>
            <w:gridSpan w:val="2"/>
            <w:tcBorders>
              <w:top w:val="single" w:color="000000" w:sz="4" w:space="0"/>
              <w:left w:val="nil"/>
              <w:bottom w:val="single" w:color="000000" w:sz="4" w:space="0"/>
              <w:right w:val="single" w:color="000000" w:sz="4" w:space="0"/>
            </w:tcBorders>
            <w:vAlign w:val="center"/>
          </w:tcPr>
          <w:p w14:paraId="7D16E5EA">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14:paraId="3F26F18A">
            <w:pPr>
              <w:widowControl/>
              <w:jc w:val="center"/>
              <w:rPr>
                <w:rFonts w:ascii="宋体" w:hAnsi="宋体" w:cs="Arial"/>
                <w:color w:val="000000"/>
                <w:kern w:val="0"/>
                <w:szCs w:val="21"/>
              </w:rPr>
            </w:pPr>
            <w:r>
              <w:rPr>
                <w:rFonts w:hint="eastAsia" w:ascii="宋体" w:hAnsi="宋体" w:cs="Arial"/>
                <w:color w:val="000000"/>
                <w:kern w:val="0"/>
                <w:szCs w:val="21"/>
              </w:rPr>
              <w:t>生态学</w:t>
            </w:r>
          </w:p>
        </w:tc>
        <w:tc>
          <w:tcPr>
            <w:tcW w:w="1843" w:type="dxa"/>
            <w:gridSpan w:val="3"/>
            <w:vMerge w:val="continue"/>
            <w:tcBorders>
              <w:top w:val="single" w:color="000000" w:sz="4" w:space="0"/>
              <w:left w:val="nil"/>
              <w:right w:val="single" w:color="000000" w:sz="4" w:space="0"/>
            </w:tcBorders>
            <w:vAlign w:val="center"/>
          </w:tcPr>
          <w:p w14:paraId="7415FCE3">
            <w:pPr>
              <w:widowControl/>
              <w:jc w:val="left"/>
              <w:rPr>
                <w:rFonts w:ascii="宋体" w:hAnsi="宋体" w:cs="Arial"/>
                <w:color w:val="000000"/>
                <w:kern w:val="0"/>
                <w:szCs w:val="21"/>
              </w:rPr>
            </w:pPr>
          </w:p>
        </w:tc>
      </w:tr>
      <w:tr w14:paraId="26673A86">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59C05C89">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14:paraId="5A4A5ACB">
            <w:pPr>
              <w:widowControl/>
              <w:jc w:val="center"/>
              <w:rPr>
                <w:rFonts w:ascii="宋体" w:hAnsi="宋体" w:cs="Arial"/>
                <w:color w:val="000000"/>
                <w:kern w:val="0"/>
                <w:szCs w:val="21"/>
              </w:rPr>
            </w:pPr>
            <w:r>
              <w:rPr>
                <w:rFonts w:hint="eastAsia" w:ascii="宋体" w:hAnsi="宋体" w:cs="Arial"/>
                <w:color w:val="000000"/>
                <w:kern w:val="0"/>
                <w:szCs w:val="21"/>
              </w:rPr>
              <w:t>生命科学学院</w:t>
            </w:r>
          </w:p>
        </w:tc>
        <w:tc>
          <w:tcPr>
            <w:tcW w:w="850" w:type="dxa"/>
            <w:gridSpan w:val="2"/>
            <w:vAlign w:val="center"/>
          </w:tcPr>
          <w:p w14:paraId="42899D67">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37DCAC00">
            <w:pPr>
              <w:widowControl/>
              <w:jc w:val="center"/>
              <w:rPr>
                <w:rFonts w:ascii="宋体" w:hAnsi="宋体" w:cs="Arial"/>
                <w:color w:val="000000"/>
                <w:kern w:val="0"/>
                <w:szCs w:val="21"/>
              </w:rPr>
            </w:pPr>
            <w:r>
              <w:rPr>
                <w:rFonts w:hint="eastAsia" w:ascii="宋体" w:hAnsi="宋体" w:cs="Arial"/>
                <w:color w:val="000000"/>
                <w:kern w:val="0"/>
                <w:szCs w:val="21"/>
              </w:rPr>
              <w:t>201706</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14:paraId="633A0E45">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14:paraId="7D85FC26">
            <w:pPr>
              <w:widowControl/>
              <w:jc w:val="center"/>
              <w:rPr>
                <w:rFonts w:ascii="宋体" w:hAnsi="宋体" w:cs="Arial"/>
                <w:color w:val="000000"/>
                <w:kern w:val="0"/>
                <w:szCs w:val="21"/>
              </w:rPr>
            </w:pPr>
            <w:r>
              <w:rPr>
                <w:rFonts w:hint="eastAsia" w:ascii="宋体" w:hAnsi="宋体" w:cs="Arial"/>
                <w:color w:val="000000"/>
                <w:kern w:val="0"/>
                <w:szCs w:val="21"/>
              </w:rPr>
              <w:t>动物学/生态学等</w:t>
            </w:r>
          </w:p>
        </w:tc>
        <w:tc>
          <w:tcPr>
            <w:tcW w:w="709" w:type="dxa"/>
            <w:gridSpan w:val="2"/>
            <w:tcBorders>
              <w:top w:val="single" w:color="000000" w:sz="4" w:space="0"/>
              <w:left w:val="nil"/>
              <w:bottom w:val="single" w:color="000000" w:sz="4" w:space="0"/>
              <w:right w:val="single" w:color="000000" w:sz="4" w:space="0"/>
            </w:tcBorders>
            <w:vAlign w:val="center"/>
          </w:tcPr>
          <w:p w14:paraId="62002232">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14:paraId="5E2ED69B">
            <w:pPr>
              <w:widowControl/>
              <w:jc w:val="center"/>
              <w:rPr>
                <w:rFonts w:ascii="宋体" w:hAnsi="宋体" w:cs="Arial"/>
                <w:color w:val="000000"/>
                <w:kern w:val="0"/>
                <w:szCs w:val="21"/>
              </w:rPr>
            </w:pPr>
            <w:r>
              <w:rPr>
                <w:rFonts w:hint="eastAsia" w:ascii="宋体" w:hAnsi="宋体" w:cs="Arial"/>
                <w:color w:val="000000"/>
                <w:kern w:val="0"/>
                <w:szCs w:val="21"/>
              </w:rPr>
              <w:t>正常晋升</w:t>
            </w:r>
          </w:p>
        </w:tc>
      </w:tr>
      <w:tr w14:paraId="7BC57FB1">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14:paraId="00755E86">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14:paraId="66CE4302">
            <w:pPr>
              <w:widowControl/>
              <w:jc w:val="center"/>
              <w:rPr>
                <w:rFonts w:ascii="宋体" w:hAnsi="宋体" w:cs="Arial"/>
                <w:color w:val="000000"/>
                <w:kern w:val="0"/>
                <w:szCs w:val="21"/>
              </w:rPr>
            </w:pPr>
            <w:r>
              <w:rPr>
                <w:rFonts w:hint="eastAsia" w:ascii="宋体" w:hAnsi="宋体" w:cs="Arial"/>
                <w:color w:val="000000"/>
                <w:kern w:val="0"/>
                <w:szCs w:val="21"/>
              </w:rPr>
              <w:t>讲师/201706</w:t>
            </w:r>
          </w:p>
          <w:p w14:paraId="6AA38870">
            <w:pPr>
              <w:widowControl/>
              <w:jc w:val="center"/>
              <w:rPr>
                <w:rFonts w:ascii="宋体" w:hAnsi="宋体" w:cs="Arial"/>
                <w:color w:val="000000"/>
                <w:kern w:val="0"/>
                <w:szCs w:val="21"/>
              </w:rPr>
            </w:pPr>
          </w:p>
        </w:tc>
        <w:tc>
          <w:tcPr>
            <w:tcW w:w="2273" w:type="dxa"/>
            <w:gridSpan w:val="5"/>
            <w:tcBorders>
              <w:top w:val="single" w:color="000000" w:sz="4" w:space="0"/>
              <w:left w:val="single" w:color="auto" w:sz="4" w:space="0"/>
              <w:bottom w:val="single" w:color="000000" w:sz="4" w:space="0"/>
              <w:right w:val="single" w:color="000000" w:sz="4" w:space="0"/>
            </w:tcBorders>
            <w:vAlign w:val="center"/>
          </w:tcPr>
          <w:p w14:paraId="19AFB919">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申请学科组名称</w:t>
            </w:r>
          </w:p>
          <w:p w14:paraId="568F725D">
            <w:pPr>
              <w:widowControl/>
              <w:jc w:val="center"/>
              <w:rPr>
                <w:rFonts w:ascii="宋体" w:hAnsi="宋体" w:cs="Arial"/>
                <w:color w:val="000000" w:themeColor="text1"/>
                <w:kern w:val="0"/>
                <w:szCs w:val="21"/>
              </w:rPr>
            </w:pPr>
            <w:r>
              <w:rPr>
                <w:rFonts w:hint="eastAsia" w:ascii="宋体" w:hAnsi="宋体" w:cs="Arial"/>
                <w:color w:val="000000" w:themeColor="text1"/>
                <w:kern w:val="0"/>
                <w:szCs w:val="21"/>
              </w:rPr>
              <w:t>(在相应学科前打</w:t>
            </w:r>
            <w:r>
              <w:rPr>
                <w:rFonts w:hint="eastAsia" w:cs="Arial" w:asciiTheme="minorEastAsia" w:hAnsiTheme="minorEastAsia"/>
                <w:color w:val="000000" w:themeColor="text1"/>
                <w:kern w:val="0"/>
                <w:szCs w:val="21"/>
              </w:rPr>
              <w:t>√)</w:t>
            </w:r>
          </w:p>
        </w:tc>
        <w:tc>
          <w:tcPr>
            <w:tcW w:w="2977" w:type="dxa"/>
            <w:gridSpan w:val="6"/>
            <w:tcBorders>
              <w:top w:val="single" w:color="000000" w:sz="4" w:space="0"/>
              <w:left w:val="nil"/>
              <w:bottom w:val="single" w:color="000000" w:sz="4" w:space="0"/>
              <w:right w:val="single" w:color="000000" w:sz="4" w:space="0"/>
            </w:tcBorders>
            <w:vAlign w:val="center"/>
          </w:tcPr>
          <w:p w14:paraId="6F9D9F74">
            <w:pPr>
              <w:widowControl/>
              <w:rPr>
                <w:rFonts w:ascii="宋体" w:hAnsi="宋体" w:cs="Arial"/>
                <w:color w:val="000000" w:themeColor="text1"/>
                <w:kern w:val="0"/>
                <w:szCs w:val="21"/>
              </w:rPr>
            </w:pPr>
            <w:r>
              <w:rPr>
                <w:rFonts w:hint="eastAsia" w:cs="Arial" w:asciiTheme="minorEastAsia" w:hAnsiTheme="minorEastAsia"/>
                <w:color w:val="000000" w:themeColor="text1"/>
                <w:kern w:val="0"/>
                <w:szCs w:val="21"/>
              </w:rPr>
              <w:t xml:space="preserve">□社会科学   </w:t>
            </w:r>
            <w:r>
              <w:rPr>
                <w:rFonts w:hint="eastAsia" w:cs="Arial" w:asciiTheme="minorEastAsia" w:hAnsiTheme="minorEastAsia"/>
                <w:color w:val="000000" w:themeColor="text1"/>
                <w:kern w:val="0"/>
                <w:szCs w:val="21"/>
              </w:rPr>
              <w:sym w:font="Wingdings 2" w:char="0052"/>
            </w:r>
            <w:r>
              <w:rPr>
                <w:rFonts w:hint="eastAsia" w:cs="Arial" w:asciiTheme="minorEastAsia" w:hAnsiTheme="minorEastAsia"/>
                <w:color w:val="000000" w:themeColor="text1"/>
                <w:kern w:val="0"/>
                <w:szCs w:val="21"/>
              </w:rPr>
              <w:t>自然科学</w:t>
            </w:r>
          </w:p>
          <w:p w14:paraId="0F53179A">
            <w:pPr>
              <w:widowControl/>
              <w:rPr>
                <w:rFonts w:ascii="宋体" w:hAnsi="宋体" w:cs="Arial"/>
                <w:color w:val="000000" w:themeColor="text1"/>
                <w:kern w:val="0"/>
                <w:szCs w:val="21"/>
              </w:rPr>
            </w:pPr>
            <w:r>
              <w:rPr>
                <w:rFonts w:hint="eastAsia" w:cs="Arial" w:asciiTheme="minorEastAsia" w:hAnsiTheme="minorEastAsia"/>
                <w:color w:val="000000" w:themeColor="text1"/>
                <w:kern w:val="0"/>
                <w:szCs w:val="21"/>
              </w:rPr>
              <w:t>□</w:t>
            </w:r>
            <w:r>
              <w:rPr>
                <w:rFonts w:hint="eastAsia" w:ascii="宋体" w:hAnsi="宋体" w:cs="Arial"/>
                <w:color w:val="000000" w:themeColor="text1"/>
                <w:kern w:val="0"/>
                <w:szCs w:val="21"/>
              </w:rPr>
              <w:t xml:space="preserve">学科教育    </w:t>
            </w:r>
            <w:r>
              <w:rPr>
                <w:rFonts w:hint="eastAsia" w:cs="Arial" w:asciiTheme="minorEastAsia" w:hAnsiTheme="minorEastAsia"/>
                <w:color w:val="000000" w:themeColor="text1"/>
                <w:kern w:val="0"/>
                <w:szCs w:val="21"/>
              </w:rPr>
              <w:t>□</w:t>
            </w:r>
            <w:r>
              <w:rPr>
                <w:rFonts w:hint="eastAsia" w:ascii="宋体" w:hAnsi="宋体" w:cs="Arial"/>
                <w:color w:val="000000" w:themeColor="text1"/>
                <w:kern w:val="0"/>
                <w:szCs w:val="21"/>
              </w:rPr>
              <w:t>艺体外组</w:t>
            </w:r>
          </w:p>
        </w:tc>
      </w:tr>
      <w:tr w14:paraId="5ED2CEAA">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56D0D9EC">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14:paraId="3C057DA8">
            <w:pPr>
              <w:widowControl/>
              <w:jc w:val="left"/>
              <w:rPr>
                <w:rFonts w:ascii="宋体" w:hAnsi="宋体" w:cs="Arial"/>
                <w:color w:val="000000"/>
                <w:kern w:val="0"/>
                <w:szCs w:val="21"/>
              </w:rPr>
            </w:pPr>
            <w:r>
              <w:rPr>
                <w:rFonts w:hint="eastAsia" w:ascii="宋体" w:hAnsi="宋体" w:cs="Arial"/>
                <w:color w:val="000000"/>
                <w:kern w:val="0"/>
                <w:szCs w:val="21"/>
              </w:rPr>
              <w:t>时间：201706</w:t>
            </w:r>
          </w:p>
          <w:p w14:paraId="36C1C789">
            <w:pPr>
              <w:widowControl/>
              <w:jc w:val="left"/>
              <w:rPr>
                <w:rFonts w:ascii="宋体" w:hAnsi="宋体" w:cs="Arial"/>
                <w:color w:val="000000"/>
                <w:kern w:val="0"/>
                <w:szCs w:val="21"/>
              </w:rPr>
            </w:pPr>
            <w:r>
              <w:rPr>
                <w:rFonts w:hint="eastAsia" w:ascii="宋体" w:hAnsi="宋体" w:cs="Arial"/>
                <w:color w:val="000000"/>
                <w:kern w:val="0"/>
                <w:szCs w:val="21"/>
              </w:rPr>
              <w:t>单位：海南师范大学</w:t>
            </w:r>
          </w:p>
        </w:tc>
        <w:tc>
          <w:tcPr>
            <w:tcW w:w="1155" w:type="dxa"/>
            <w:gridSpan w:val="2"/>
            <w:tcBorders>
              <w:top w:val="single" w:color="000000" w:sz="4" w:space="0"/>
              <w:left w:val="nil"/>
              <w:bottom w:val="single" w:color="000000" w:sz="4" w:space="0"/>
              <w:right w:val="single" w:color="000000" w:sz="4" w:space="0"/>
            </w:tcBorders>
            <w:vAlign w:val="center"/>
          </w:tcPr>
          <w:p w14:paraId="3506D71E">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14:paraId="1B197262">
            <w:pPr>
              <w:widowControl/>
              <w:jc w:val="center"/>
              <w:rPr>
                <w:rFonts w:ascii="宋体" w:hAnsi="宋体" w:cs="Arial"/>
                <w:color w:val="000000"/>
                <w:kern w:val="0"/>
                <w:szCs w:val="21"/>
              </w:rPr>
            </w:pPr>
            <w:r>
              <w:rPr>
                <w:rFonts w:hint="eastAsia" w:ascii="宋体" w:hAnsi="宋体" w:cs="Arial"/>
                <w:color w:val="000000"/>
                <w:kern w:val="0"/>
                <w:szCs w:val="21"/>
              </w:rPr>
              <w:t>4年 7个月</w:t>
            </w:r>
          </w:p>
        </w:tc>
        <w:tc>
          <w:tcPr>
            <w:tcW w:w="857" w:type="dxa"/>
            <w:gridSpan w:val="2"/>
            <w:tcBorders>
              <w:right w:val="single" w:color="auto" w:sz="4" w:space="0"/>
            </w:tcBorders>
            <w:vAlign w:val="center"/>
          </w:tcPr>
          <w:p w14:paraId="558B3FF0">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14:paraId="2CE3DD8C">
            <w:pPr>
              <w:widowControl/>
              <w:jc w:val="center"/>
              <w:rPr>
                <w:rFonts w:ascii="宋体" w:hAnsi="宋体" w:cs="Arial"/>
                <w:color w:val="000000"/>
                <w:kern w:val="0"/>
                <w:szCs w:val="21"/>
              </w:rPr>
            </w:pPr>
            <w:r>
              <w:rPr>
                <w:rFonts w:hint="eastAsia" w:ascii="宋体" w:hAnsi="宋体" w:cs="Arial"/>
                <w:color w:val="000000"/>
                <w:kern w:val="0"/>
                <w:szCs w:val="21"/>
              </w:rPr>
              <w:t>教师资格证书</w:t>
            </w:r>
          </w:p>
        </w:tc>
      </w:tr>
      <w:tr w14:paraId="775F9081">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26A3B0C8">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14:paraId="191695B5">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14:paraId="72485A19">
            <w:pPr>
              <w:widowControl/>
              <w:jc w:val="center"/>
              <w:rPr>
                <w:rFonts w:ascii="宋体" w:hAnsi="宋体" w:cs="Arial"/>
                <w:color w:val="000000"/>
                <w:kern w:val="0"/>
                <w:szCs w:val="21"/>
              </w:rPr>
            </w:pPr>
            <w:r>
              <w:rPr>
                <w:rFonts w:hint="eastAsia" w:ascii="宋体" w:hAnsi="宋体" w:cs="Arial"/>
                <w:color w:val="000000"/>
                <w:kern w:val="0"/>
                <w:szCs w:val="21"/>
              </w:rPr>
              <w:t>生物学</w:t>
            </w:r>
          </w:p>
        </w:tc>
        <w:tc>
          <w:tcPr>
            <w:tcW w:w="1678" w:type="dxa"/>
            <w:gridSpan w:val="5"/>
            <w:tcBorders>
              <w:top w:val="single" w:color="000000" w:sz="4" w:space="0"/>
              <w:left w:val="nil"/>
              <w:bottom w:val="single" w:color="000000" w:sz="4" w:space="0"/>
              <w:right w:val="single" w:color="000000" w:sz="4" w:space="0"/>
            </w:tcBorders>
            <w:vAlign w:val="center"/>
          </w:tcPr>
          <w:p w14:paraId="03CB098D">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14:paraId="73C9FD27">
            <w:pPr>
              <w:widowControl/>
              <w:jc w:val="center"/>
              <w:rPr>
                <w:rFonts w:ascii="宋体" w:hAnsi="宋体" w:cs="Arial"/>
                <w:color w:val="000000"/>
                <w:kern w:val="0"/>
                <w:szCs w:val="21"/>
              </w:rPr>
            </w:pPr>
            <w:r>
              <w:rPr>
                <w:rFonts w:hint="eastAsia" w:ascii="宋体" w:hAnsi="宋体" w:cs="Arial"/>
                <w:color w:val="000000"/>
                <w:kern w:val="0"/>
                <w:szCs w:val="21"/>
              </w:rPr>
              <w:t>免试</w:t>
            </w:r>
          </w:p>
        </w:tc>
      </w:tr>
      <w:tr w14:paraId="00A06089">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292D2B34">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14:paraId="0970BCB8">
            <w:pPr>
              <w:widowControl/>
              <w:jc w:val="center"/>
              <w:rPr>
                <w:rFonts w:ascii="宋体" w:hAnsi="宋体" w:cs="Arial"/>
                <w:color w:val="000000"/>
                <w:kern w:val="0"/>
                <w:szCs w:val="21"/>
              </w:rPr>
            </w:pPr>
            <w:r>
              <w:rPr>
                <w:rFonts w:hint="eastAsia" w:ascii="宋体" w:hAnsi="宋体" w:cs="Arial"/>
                <w:color w:val="000000"/>
                <w:kern w:val="0"/>
                <w:szCs w:val="21"/>
              </w:rPr>
              <w:t>生物学</w:t>
            </w:r>
          </w:p>
        </w:tc>
        <w:tc>
          <w:tcPr>
            <w:tcW w:w="1678" w:type="dxa"/>
            <w:gridSpan w:val="5"/>
            <w:tcBorders>
              <w:top w:val="single" w:color="000000" w:sz="4" w:space="0"/>
              <w:left w:val="nil"/>
              <w:bottom w:val="single" w:color="000000" w:sz="4" w:space="0"/>
              <w:right w:val="single" w:color="000000" w:sz="4" w:space="0"/>
            </w:tcBorders>
            <w:vAlign w:val="center"/>
          </w:tcPr>
          <w:p w14:paraId="18D58EFE">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14:paraId="5B4D32E3">
            <w:pPr>
              <w:widowControl/>
              <w:jc w:val="center"/>
              <w:rPr>
                <w:rFonts w:ascii="宋体" w:hAnsi="宋体" w:cs="Arial"/>
                <w:color w:val="000000"/>
                <w:kern w:val="0"/>
                <w:szCs w:val="21"/>
              </w:rPr>
            </w:pPr>
            <w:r>
              <w:rPr>
                <w:rFonts w:hint="eastAsia" w:ascii="宋体" w:hAnsi="宋体" w:cs="Arial"/>
                <w:color w:val="000000"/>
                <w:kern w:val="0"/>
                <w:szCs w:val="21"/>
              </w:rPr>
              <w:t>教学科研型副教授</w:t>
            </w:r>
          </w:p>
        </w:tc>
      </w:tr>
      <w:tr w14:paraId="5DF4007E">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26C1DCF0">
            <w:pPr>
              <w:jc w:val="center"/>
              <w:rPr>
                <w:rFonts w:ascii="宋体" w:hAnsi="宋体" w:cs="Arial"/>
                <w:color w:val="000000"/>
                <w:kern w:val="0"/>
                <w:szCs w:val="21"/>
              </w:rPr>
            </w:pPr>
            <w:r>
              <w:rPr>
                <w:rFonts w:hint="eastAsia" w:ascii="宋体" w:hAnsi="宋体" w:cs="Arial"/>
                <w:color w:val="000000"/>
                <w:kern w:val="0"/>
                <w:szCs w:val="21"/>
              </w:rPr>
              <w:t>破格申报条件</w:t>
            </w:r>
          </w:p>
          <w:p w14:paraId="3A9792BC">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659A0FB4">
            <w:pPr>
              <w:widowControl/>
              <w:rPr>
                <w:rFonts w:ascii="宋体" w:hAnsi="宋体" w:cs="Arial"/>
                <w:color w:val="000000"/>
                <w:kern w:val="0"/>
                <w:szCs w:val="21"/>
              </w:rPr>
            </w:pPr>
            <w:r>
              <w:rPr>
                <w:rFonts w:hint="eastAsia" w:ascii="宋体" w:hAnsi="宋体" w:cs="Arial"/>
                <w:color w:val="000000"/>
                <w:kern w:val="0"/>
                <w:szCs w:val="21"/>
              </w:rPr>
              <w:t>符合条件：</w:t>
            </w:r>
          </w:p>
        </w:tc>
      </w:tr>
      <w:tr w14:paraId="55E0BA98">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6AE2CFE2">
            <w:pPr>
              <w:jc w:val="center"/>
              <w:rPr>
                <w:rFonts w:ascii="宋体" w:hAnsi="宋体" w:cs="Arial"/>
                <w:color w:val="000000"/>
                <w:kern w:val="0"/>
                <w:szCs w:val="21"/>
              </w:rPr>
            </w:pPr>
            <w:r>
              <w:rPr>
                <w:rFonts w:hint="eastAsia" w:ascii="宋体" w:hAnsi="宋体" w:cs="Arial"/>
                <w:color w:val="000000"/>
                <w:kern w:val="0"/>
                <w:szCs w:val="21"/>
              </w:rPr>
              <w:t>直接评审条件</w:t>
            </w:r>
          </w:p>
          <w:p w14:paraId="578D12D2">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68B007FA">
            <w:pPr>
              <w:widowControl/>
              <w:rPr>
                <w:rFonts w:ascii="宋体" w:hAnsi="宋体" w:cs="Arial"/>
                <w:color w:val="000000"/>
                <w:kern w:val="0"/>
                <w:szCs w:val="21"/>
              </w:rPr>
            </w:pPr>
            <w:r>
              <w:rPr>
                <w:rFonts w:hint="eastAsia" w:ascii="宋体" w:hAnsi="宋体" w:cs="Arial"/>
                <w:color w:val="000000"/>
                <w:kern w:val="0"/>
                <w:szCs w:val="21"/>
              </w:rPr>
              <w:t>符合条件：</w:t>
            </w:r>
          </w:p>
        </w:tc>
      </w:tr>
      <w:tr w14:paraId="4444E328">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14:paraId="42C3877A">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14:paraId="4AED4662">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10E41415">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B43735C">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05AB3EE8">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E2BFA4C">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14:paraId="657AB51A">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B599FFD">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14:paraId="7AC00861">
            <w:pPr>
              <w:widowControl/>
              <w:jc w:val="center"/>
              <w:rPr>
                <w:rFonts w:ascii="宋体" w:hAnsi="宋体" w:cs="Arial"/>
                <w:color w:val="000000"/>
                <w:kern w:val="0"/>
                <w:szCs w:val="21"/>
              </w:rPr>
            </w:pPr>
            <w:r>
              <w:rPr>
                <w:rFonts w:hint="eastAsia" w:ascii="宋体" w:hAnsi="宋体" w:cs="Arial"/>
                <w:color w:val="000000"/>
                <w:kern w:val="0"/>
                <w:szCs w:val="21"/>
              </w:rPr>
              <w:t>国</w:t>
            </w:r>
          </w:p>
          <w:p w14:paraId="1E1C9191">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14:paraId="0C4BB343">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14:paraId="586DFDF8">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07AABFF1">
            <w:pPr>
              <w:widowControl/>
              <w:jc w:val="center"/>
              <w:rPr>
                <w:rFonts w:ascii="宋体" w:hAnsi="宋体" w:cs="Arial"/>
                <w:color w:val="000000"/>
                <w:kern w:val="0"/>
                <w:szCs w:val="21"/>
              </w:rPr>
            </w:pPr>
            <w:r>
              <w:rPr>
                <w:rFonts w:hint="eastAsia" w:ascii="宋体" w:hAnsi="宋体" w:cs="Arial"/>
                <w:color w:val="000000"/>
                <w:kern w:val="0"/>
                <w:szCs w:val="21"/>
              </w:rPr>
              <w:t>200709-201107</w:t>
            </w:r>
          </w:p>
        </w:tc>
        <w:tc>
          <w:tcPr>
            <w:tcW w:w="708" w:type="dxa"/>
            <w:gridSpan w:val="2"/>
            <w:tcBorders>
              <w:top w:val="single" w:color="000000" w:sz="4" w:space="0"/>
              <w:left w:val="nil"/>
              <w:bottom w:val="single" w:color="000000" w:sz="4" w:space="0"/>
              <w:right w:val="single" w:color="auto" w:sz="4" w:space="0"/>
            </w:tcBorders>
            <w:vAlign w:val="center"/>
          </w:tcPr>
          <w:p w14:paraId="5C10FC31">
            <w:pPr>
              <w:widowControl/>
              <w:jc w:val="center"/>
              <w:rPr>
                <w:rFonts w:ascii="宋体" w:hAnsi="宋体" w:cs="Arial"/>
                <w:color w:val="000000"/>
                <w:kern w:val="0"/>
                <w:szCs w:val="21"/>
              </w:rPr>
            </w:pPr>
            <w:r>
              <w:rPr>
                <w:rFonts w:hint="eastAsia" w:ascii="宋体" w:hAnsi="宋体" w:cs="Arial"/>
                <w:color w:val="000000"/>
                <w:kern w:val="0"/>
                <w:szCs w:val="21"/>
              </w:rPr>
              <w:t>学士学位</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53CDBA6">
            <w:pPr>
              <w:widowControl/>
              <w:jc w:val="center"/>
              <w:rPr>
                <w:rFonts w:ascii="宋体" w:hAnsi="宋体" w:cs="Arial"/>
                <w:color w:val="000000"/>
                <w:kern w:val="0"/>
                <w:szCs w:val="21"/>
              </w:rPr>
            </w:pPr>
            <w:r>
              <w:rPr>
                <w:rFonts w:ascii="Verdana" w:hAnsi="Verdana"/>
                <w:color w:val="333333"/>
                <w:sz w:val="22"/>
              </w:rPr>
              <w:t>黔南民族师范学院</w:t>
            </w:r>
          </w:p>
        </w:tc>
        <w:tc>
          <w:tcPr>
            <w:tcW w:w="2268" w:type="dxa"/>
            <w:gridSpan w:val="5"/>
            <w:tcBorders>
              <w:top w:val="single" w:color="000000" w:sz="4" w:space="0"/>
              <w:left w:val="nil"/>
              <w:bottom w:val="single" w:color="000000" w:sz="4" w:space="0"/>
              <w:right w:val="single" w:color="auto" w:sz="4" w:space="0"/>
            </w:tcBorders>
            <w:vAlign w:val="center"/>
          </w:tcPr>
          <w:p w14:paraId="35A24C3A">
            <w:pPr>
              <w:widowControl/>
              <w:jc w:val="center"/>
              <w:rPr>
                <w:rFonts w:ascii="宋体" w:hAnsi="宋体" w:cs="Arial"/>
                <w:color w:val="FF0000"/>
                <w:kern w:val="0"/>
                <w:szCs w:val="21"/>
              </w:rPr>
            </w:pPr>
            <w:r>
              <w:rPr>
                <w:rFonts w:ascii="Verdana" w:hAnsi="Verdana"/>
                <w:color w:val="333333"/>
                <w:sz w:val="22"/>
              </w:rPr>
              <w:t>生命科学系</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EC6FD37">
            <w:pPr>
              <w:widowControl/>
              <w:jc w:val="center"/>
              <w:rPr>
                <w:rFonts w:ascii="宋体" w:hAnsi="宋体" w:cs="Arial"/>
                <w:color w:val="FF0000"/>
                <w:kern w:val="0"/>
                <w:szCs w:val="21"/>
              </w:rPr>
            </w:pPr>
            <w:r>
              <w:rPr>
                <w:rFonts w:hint="eastAsia" w:ascii="Verdana" w:hAnsi="Verdana"/>
                <w:color w:val="333333"/>
                <w:sz w:val="22"/>
              </w:rPr>
              <w:t>毕业</w:t>
            </w:r>
          </w:p>
        </w:tc>
        <w:tc>
          <w:tcPr>
            <w:tcW w:w="709" w:type="dxa"/>
            <w:gridSpan w:val="2"/>
            <w:tcBorders>
              <w:top w:val="single" w:color="000000" w:sz="4" w:space="0"/>
              <w:left w:val="nil"/>
              <w:bottom w:val="single" w:color="000000" w:sz="4" w:space="0"/>
              <w:right w:val="single" w:color="auto" w:sz="4" w:space="0"/>
            </w:tcBorders>
            <w:vAlign w:val="center"/>
          </w:tcPr>
          <w:p w14:paraId="01F6BD88">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25248964">
            <w:pPr>
              <w:widowControl/>
              <w:jc w:val="center"/>
              <w:rPr>
                <w:rFonts w:ascii="宋体" w:hAnsi="宋体" w:cs="Arial"/>
                <w:color w:val="000000"/>
                <w:kern w:val="0"/>
                <w:szCs w:val="21"/>
              </w:rPr>
            </w:pPr>
            <w:r>
              <w:rPr>
                <w:rFonts w:hint="eastAsia" w:ascii="宋体" w:hAnsi="宋体" w:cs="Arial"/>
                <w:color w:val="000000"/>
                <w:kern w:val="0"/>
                <w:szCs w:val="21"/>
              </w:rPr>
              <w:t>熊洪林</w:t>
            </w:r>
          </w:p>
        </w:tc>
      </w:tr>
      <w:tr w14:paraId="39788B90">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BD4F31E">
            <w:pPr>
              <w:widowControl/>
              <w:jc w:val="center"/>
              <w:rPr>
                <w:rFonts w:ascii="宋体" w:hAnsi="宋体" w:cs="Arial"/>
                <w:color w:val="000000"/>
                <w:kern w:val="0"/>
                <w:szCs w:val="21"/>
              </w:rPr>
            </w:pPr>
            <w:r>
              <w:rPr>
                <w:rFonts w:hint="eastAsia" w:ascii="宋体" w:hAnsi="宋体" w:cs="Arial"/>
                <w:color w:val="000000"/>
                <w:kern w:val="0"/>
                <w:szCs w:val="21"/>
              </w:rPr>
              <w:t>201109-201407</w:t>
            </w:r>
          </w:p>
        </w:tc>
        <w:tc>
          <w:tcPr>
            <w:tcW w:w="708" w:type="dxa"/>
            <w:gridSpan w:val="2"/>
            <w:tcBorders>
              <w:top w:val="single" w:color="000000" w:sz="4" w:space="0"/>
              <w:left w:val="nil"/>
              <w:bottom w:val="single" w:color="000000" w:sz="4" w:space="0"/>
              <w:right w:val="single" w:color="auto" w:sz="4" w:space="0"/>
            </w:tcBorders>
            <w:vAlign w:val="center"/>
          </w:tcPr>
          <w:p w14:paraId="0C2517B5">
            <w:pPr>
              <w:widowControl/>
              <w:jc w:val="center"/>
              <w:rPr>
                <w:rFonts w:ascii="宋体" w:hAnsi="宋体" w:cs="Arial"/>
                <w:color w:val="000000"/>
                <w:kern w:val="0"/>
                <w:szCs w:val="21"/>
              </w:rPr>
            </w:pPr>
            <w:r>
              <w:rPr>
                <w:rFonts w:hint="eastAsia" w:ascii="宋体" w:hAnsi="宋体" w:cs="Arial"/>
                <w:color w:val="000000"/>
                <w:kern w:val="0"/>
                <w:szCs w:val="21"/>
              </w:rPr>
              <w:t>硕士学位</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FBE637B">
            <w:pPr>
              <w:widowControl/>
              <w:jc w:val="center"/>
              <w:rPr>
                <w:rFonts w:ascii="宋体" w:hAnsi="宋体" w:cs="Arial"/>
                <w:color w:val="000000"/>
                <w:kern w:val="0"/>
                <w:szCs w:val="21"/>
              </w:rPr>
            </w:pPr>
            <w:r>
              <w:rPr>
                <w:rFonts w:hint="eastAsia" w:ascii="Verdana" w:hAnsi="Verdana"/>
                <w:color w:val="333333"/>
                <w:sz w:val="22"/>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14:paraId="634D9263">
            <w:pPr>
              <w:widowControl/>
              <w:jc w:val="center"/>
              <w:rPr>
                <w:rFonts w:ascii="宋体" w:hAnsi="宋体" w:cs="Arial"/>
                <w:color w:val="FF0000"/>
                <w:kern w:val="0"/>
                <w:szCs w:val="21"/>
              </w:rPr>
            </w:pPr>
            <w:r>
              <w:rPr>
                <w:rFonts w:hint="eastAsia" w:ascii="Verdana" w:hAnsi="Verdana"/>
                <w:color w:val="333333"/>
                <w:sz w:val="22"/>
              </w:rPr>
              <w:t>生命科学学院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71EFC48">
            <w:pPr>
              <w:widowControl/>
              <w:jc w:val="center"/>
              <w:rPr>
                <w:rFonts w:ascii="宋体" w:hAnsi="宋体" w:cs="Arial"/>
                <w:color w:val="FF0000"/>
                <w:kern w:val="0"/>
                <w:szCs w:val="21"/>
              </w:rPr>
            </w:pPr>
            <w:r>
              <w:rPr>
                <w:rFonts w:hint="eastAsia" w:ascii="Verdana" w:hAnsi="Verdana"/>
                <w:color w:val="333333"/>
                <w:sz w:val="22"/>
              </w:rPr>
              <w:t>毕业</w:t>
            </w:r>
          </w:p>
        </w:tc>
        <w:tc>
          <w:tcPr>
            <w:tcW w:w="709" w:type="dxa"/>
            <w:gridSpan w:val="2"/>
            <w:tcBorders>
              <w:top w:val="single" w:color="000000" w:sz="4" w:space="0"/>
              <w:left w:val="nil"/>
              <w:bottom w:val="single" w:color="000000" w:sz="4" w:space="0"/>
              <w:right w:val="single" w:color="auto" w:sz="4" w:space="0"/>
            </w:tcBorders>
            <w:vAlign w:val="center"/>
          </w:tcPr>
          <w:p w14:paraId="0F93BA5E">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35C7742C">
            <w:pPr>
              <w:widowControl/>
              <w:jc w:val="center"/>
              <w:rPr>
                <w:rFonts w:ascii="宋体" w:hAnsi="宋体" w:cs="Arial"/>
                <w:color w:val="000000"/>
                <w:kern w:val="0"/>
                <w:szCs w:val="21"/>
              </w:rPr>
            </w:pPr>
            <w:r>
              <w:rPr>
                <w:rFonts w:hint="eastAsia" w:ascii="宋体" w:hAnsi="宋体" w:cs="Arial"/>
                <w:color w:val="000000"/>
                <w:kern w:val="0"/>
                <w:szCs w:val="21"/>
              </w:rPr>
              <w:t>史海涛</w:t>
            </w:r>
          </w:p>
        </w:tc>
      </w:tr>
      <w:tr w14:paraId="47DD9039">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072242D8">
            <w:pPr>
              <w:widowControl/>
              <w:jc w:val="center"/>
              <w:rPr>
                <w:rFonts w:ascii="宋体" w:hAnsi="宋体" w:cs="Arial"/>
                <w:color w:val="000000"/>
                <w:kern w:val="0"/>
                <w:szCs w:val="21"/>
              </w:rPr>
            </w:pPr>
            <w:r>
              <w:rPr>
                <w:rFonts w:hint="eastAsia" w:ascii="宋体" w:hAnsi="宋体" w:cs="Arial"/>
                <w:color w:val="000000"/>
                <w:kern w:val="0"/>
                <w:szCs w:val="21"/>
              </w:rPr>
              <w:t>201409-201706</w:t>
            </w:r>
          </w:p>
        </w:tc>
        <w:tc>
          <w:tcPr>
            <w:tcW w:w="708" w:type="dxa"/>
            <w:gridSpan w:val="2"/>
            <w:tcBorders>
              <w:top w:val="single" w:color="000000" w:sz="4" w:space="0"/>
              <w:left w:val="nil"/>
              <w:bottom w:val="single" w:color="000000" w:sz="4" w:space="0"/>
              <w:right w:val="single" w:color="auto" w:sz="4" w:space="0"/>
            </w:tcBorders>
            <w:vAlign w:val="center"/>
          </w:tcPr>
          <w:p w14:paraId="1B84914E">
            <w:pPr>
              <w:widowControl/>
              <w:jc w:val="center"/>
              <w:rPr>
                <w:rFonts w:ascii="宋体" w:hAnsi="宋体" w:cs="Arial"/>
                <w:color w:val="000000"/>
                <w:kern w:val="0"/>
                <w:szCs w:val="21"/>
              </w:rPr>
            </w:pPr>
            <w:r>
              <w:rPr>
                <w:rFonts w:hint="eastAsia" w:ascii="宋体" w:hAnsi="宋体" w:cs="Arial"/>
                <w:color w:val="000000"/>
                <w:kern w:val="0"/>
                <w:szCs w:val="21"/>
              </w:rPr>
              <w:t>博士</w:t>
            </w:r>
          </w:p>
          <w:p w14:paraId="73FC6DDF">
            <w:pPr>
              <w:widowControl/>
              <w:jc w:val="center"/>
              <w:rPr>
                <w:rFonts w:ascii="宋体" w:hAnsi="宋体" w:cs="Arial"/>
                <w:color w:val="000000"/>
                <w:kern w:val="0"/>
                <w:szCs w:val="21"/>
              </w:rPr>
            </w:pPr>
            <w:r>
              <w:rPr>
                <w:rFonts w:hint="eastAsia" w:ascii="宋体" w:hAnsi="宋体" w:cs="Arial"/>
                <w:color w:val="000000"/>
                <w:kern w:val="0"/>
                <w:szCs w:val="21"/>
              </w:rPr>
              <w:t>学位</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478B73FF">
            <w:pPr>
              <w:widowControl/>
              <w:jc w:val="center"/>
              <w:rPr>
                <w:rFonts w:ascii="宋体" w:hAnsi="宋体" w:cs="Arial"/>
                <w:color w:val="000000"/>
                <w:kern w:val="0"/>
                <w:szCs w:val="21"/>
              </w:rPr>
            </w:pPr>
            <w:r>
              <w:rPr>
                <w:rFonts w:hint="eastAsia" w:ascii="Verdana" w:hAnsi="Verdana"/>
                <w:color w:val="333333"/>
                <w:sz w:val="22"/>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14:paraId="38AE3DB7">
            <w:pPr>
              <w:widowControl/>
              <w:jc w:val="center"/>
              <w:rPr>
                <w:rFonts w:ascii="宋体" w:hAnsi="宋体" w:cs="Arial"/>
                <w:color w:val="FF0000"/>
                <w:kern w:val="0"/>
                <w:szCs w:val="21"/>
              </w:rPr>
            </w:pPr>
            <w:r>
              <w:rPr>
                <w:rFonts w:hint="eastAsia" w:ascii="Verdana" w:hAnsi="Verdana"/>
                <w:color w:val="333333"/>
                <w:sz w:val="22"/>
              </w:rPr>
              <w:t>生命科学学院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0061A68D">
            <w:pPr>
              <w:widowControl/>
              <w:jc w:val="center"/>
              <w:rPr>
                <w:rFonts w:ascii="宋体" w:hAnsi="宋体" w:cs="Arial"/>
                <w:color w:val="FF0000"/>
                <w:kern w:val="0"/>
                <w:szCs w:val="21"/>
              </w:rPr>
            </w:pPr>
            <w:r>
              <w:rPr>
                <w:rFonts w:hint="eastAsia" w:ascii="Verdana" w:hAnsi="Verdana"/>
                <w:color w:val="333333"/>
                <w:sz w:val="22"/>
              </w:rPr>
              <w:t>毕业</w:t>
            </w:r>
          </w:p>
        </w:tc>
        <w:tc>
          <w:tcPr>
            <w:tcW w:w="709" w:type="dxa"/>
            <w:gridSpan w:val="2"/>
            <w:tcBorders>
              <w:top w:val="single" w:color="000000" w:sz="4" w:space="0"/>
              <w:left w:val="nil"/>
              <w:bottom w:val="single" w:color="000000" w:sz="4" w:space="0"/>
              <w:right w:val="single" w:color="auto" w:sz="4" w:space="0"/>
            </w:tcBorders>
            <w:vAlign w:val="center"/>
          </w:tcPr>
          <w:p w14:paraId="4D343230">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36033219">
            <w:pPr>
              <w:widowControl/>
              <w:jc w:val="center"/>
              <w:rPr>
                <w:rFonts w:ascii="宋体" w:hAnsi="宋体" w:cs="Arial"/>
                <w:color w:val="000000"/>
                <w:kern w:val="0"/>
                <w:szCs w:val="21"/>
              </w:rPr>
            </w:pPr>
            <w:r>
              <w:rPr>
                <w:rFonts w:hint="eastAsia" w:ascii="宋体" w:hAnsi="宋体" w:cs="Arial"/>
                <w:color w:val="000000"/>
                <w:kern w:val="0"/>
                <w:szCs w:val="21"/>
              </w:rPr>
              <w:t>史海涛</w:t>
            </w:r>
          </w:p>
        </w:tc>
      </w:tr>
      <w:tr w14:paraId="46F820FF">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2B150DBD">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3AFFB0A4">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4227E03">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405E3E8E">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B37BAD6">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74E5FA0A">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702ACA87">
            <w:pPr>
              <w:widowControl/>
              <w:jc w:val="center"/>
              <w:rPr>
                <w:rFonts w:ascii="宋体" w:hAnsi="宋体" w:cs="Arial"/>
                <w:color w:val="000000"/>
                <w:kern w:val="0"/>
                <w:szCs w:val="21"/>
              </w:rPr>
            </w:pPr>
          </w:p>
        </w:tc>
      </w:tr>
      <w:tr w14:paraId="6DC1DD01">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54D83033">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09569536">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F980843">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19FC462E">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15CF0786">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395FDA42">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809AE6D">
            <w:pPr>
              <w:widowControl/>
              <w:jc w:val="center"/>
              <w:rPr>
                <w:rFonts w:ascii="宋体" w:hAnsi="宋体" w:cs="Arial"/>
                <w:color w:val="000000"/>
                <w:kern w:val="0"/>
                <w:szCs w:val="21"/>
              </w:rPr>
            </w:pPr>
          </w:p>
        </w:tc>
      </w:tr>
      <w:tr w14:paraId="0B4C4891">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39B40A39">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3E4B2A09">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B478BCC">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1B857EBF">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5FC0893">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69B80868">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06D39EE">
            <w:pPr>
              <w:widowControl/>
              <w:jc w:val="center"/>
              <w:rPr>
                <w:rFonts w:ascii="宋体" w:hAnsi="宋体" w:cs="Arial"/>
                <w:color w:val="000000"/>
                <w:kern w:val="0"/>
                <w:szCs w:val="21"/>
              </w:rPr>
            </w:pPr>
          </w:p>
        </w:tc>
      </w:tr>
      <w:tr w14:paraId="3258113E">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30371EA7">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31A18172">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7FF15FB">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1FC36377">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27C6672">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081EDAB3">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37FE8EB8">
            <w:pPr>
              <w:widowControl/>
              <w:jc w:val="center"/>
              <w:rPr>
                <w:rFonts w:ascii="宋体" w:hAnsi="宋体" w:cs="Arial"/>
                <w:color w:val="000000"/>
                <w:kern w:val="0"/>
                <w:szCs w:val="21"/>
              </w:rPr>
            </w:pPr>
          </w:p>
        </w:tc>
      </w:tr>
      <w:tr w14:paraId="221DCD1F">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4FD8BA8">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0745965D">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40FEAC12">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3D9BF6E8">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1EEF9CF">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14:paraId="0680597B">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567C0D24">
            <w:pPr>
              <w:widowControl/>
              <w:jc w:val="center"/>
              <w:rPr>
                <w:rFonts w:ascii="宋体" w:hAnsi="宋体" w:cs="Arial"/>
                <w:color w:val="000000"/>
                <w:kern w:val="0"/>
                <w:szCs w:val="21"/>
              </w:rPr>
            </w:pPr>
          </w:p>
        </w:tc>
      </w:tr>
    </w:tbl>
    <w:p w14:paraId="426C8013"/>
    <w:p w14:paraId="2CABE89C"/>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2572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7ECCB38D">
            <w:pPr>
              <w:jc w:val="center"/>
              <w:rPr>
                <w:sz w:val="24"/>
              </w:rPr>
            </w:pPr>
            <w:r>
              <w:rPr>
                <w:rFonts w:hint="eastAsia"/>
                <w:sz w:val="24"/>
              </w:rPr>
              <w:t>工作经历</w:t>
            </w:r>
          </w:p>
        </w:tc>
      </w:tr>
      <w:tr w14:paraId="3FFC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EE0C469">
            <w:pPr>
              <w:jc w:val="center"/>
              <w:rPr>
                <w:sz w:val="24"/>
              </w:rPr>
            </w:pPr>
            <w:r>
              <w:rPr>
                <w:rFonts w:hint="eastAsia"/>
                <w:sz w:val="24"/>
              </w:rPr>
              <w:t>起  止  时  间</w:t>
            </w:r>
          </w:p>
        </w:tc>
        <w:tc>
          <w:tcPr>
            <w:tcW w:w="3265" w:type="dxa"/>
            <w:vAlign w:val="center"/>
          </w:tcPr>
          <w:p w14:paraId="136713B2">
            <w:pPr>
              <w:jc w:val="center"/>
              <w:rPr>
                <w:sz w:val="24"/>
              </w:rPr>
            </w:pPr>
            <w:r>
              <w:rPr>
                <w:rFonts w:hint="eastAsia"/>
                <w:sz w:val="24"/>
              </w:rPr>
              <w:t>单      位</w:t>
            </w:r>
          </w:p>
        </w:tc>
        <w:tc>
          <w:tcPr>
            <w:tcW w:w="2410" w:type="dxa"/>
            <w:vAlign w:val="center"/>
          </w:tcPr>
          <w:p w14:paraId="04A5B8BD">
            <w:pPr>
              <w:jc w:val="center"/>
              <w:rPr>
                <w:sz w:val="24"/>
              </w:rPr>
            </w:pPr>
            <w:r>
              <w:rPr>
                <w:rFonts w:hint="eastAsia"/>
                <w:sz w:val="24"/>
              </w:rPr>
              <w:t>从 事 何 专 业</w:t>
            </w:r>
          </w:p>
          <w:p w14:paraId="3BBD0FE9">
            <w:pPr>
              <w:jc w:val="center"/>
              <w:rPr>
                <w:sz w:val="24"/>
              </w:rPr>
            </w:pPr>
            <w:r>
              <w:rPr>
                <w:rFonts w:hint="eastAsia"/>
                <w:sz w:val="24"/>
              </w:rPr>
              <w:t>技  术  工  作</w:t>
            </w:r>
          </w:p>
        </w:tc>
        <w:tc>
          <w:tcPr>
            <w:tcW w:w="1701" w:type="dxa"/>
            <w:vAlign w:val="center"/>
          </w:tcPr>
          <w:p w14:paraId="40CBC5D9">
            <w:pPr>
              <w:jc w:val="center"/>
              <w:rPr>
                <w:sz w:val="24"/>
              </w:rPr>
            </w:pPr>
            <w:r>
              <w:rPr>
                <w:rFonts w:hint="eastAsia"/>
                <w:sz w:val="24"/>
              </w:rPr>
              <w:t>职      务</w:t>
            </w:r>
          </w:p>
        </w:tc>
      </w:tr>
      <w:tr w14:paraId="1291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75164C74">
            <w:pPr>
              <w:jc w:val="center"/>
              <w:rPr>
                <w:szCs w:val="21"/>
              </w:rPr>
            </w:pPr>
            <w:r>
              <w:rPr>
                <w:rFonts w:hint="eastAsia"/>
                <w:szCs w:val="21"/>
              </w:rPr>
              <w:t xml:space="preserve"> 2017年6月—至今</w:t>
            </w:r>
          </w:p>
        </w:tc>
        <w:tc>
          <w:tcPr>
            <w:tcW w:w="3265" w:type="dxa"/>
          </w:tcPr>
          <w:p w14:paraId="52C261DC">
            <w:pPr>
              <w:rPr>
                <w:sz w:val="24"/>
                <w:szCs w:val="24"/>
              </w:rPr>
            </w:pPr>
            <w:r>
              <w:rPr>
                <w:rFonts w:hint="eastAsia"/>
                <w:sz w:val="24"/>
                <w:szCs w:val="24"/>
              </w:rPr>
              <w:t>海南师范大学</w:t>
            </w:r>
          </w:p>
        </w:tc>
        <w:tc>
          <w:tcPr>
            <w:tcW w:w="2410" w:type="dxa"/>
          </w:tcPr>
          <w:p w14:paraId="435BEAF7">
            <w:pPr>
              <w:rPr>
                <w:sz w:val="18"/>
              </w:rPr>
            </w:pPr>
            <w:r>
              <w:rPr>
                <w:rFonts w:hint="eastAsia"/>
                <w:sz w:val="18"/>
              </w:rPr>
              <w:t>动物学生态学专业教师</w:t>
            </w:r>
          </w:p>
        </w:tc>
        <w:tc>
          <w:tcPr>
            <w:tcW w:w="1701" w:type="dxa"/>
          </w:tcPr>
          <w:p w14:paraId="0FFFE609">
            <w:pPr>
              <w:rPr>
                <w:sz w:val="18"/>
              </w:rPr>
            </w:pPr>
            <w:r>
              <w:rPr>
                <w:rFonts w:hint="eastAsia"/>
                <w:sz w:val="18"/>
              </w:rPr>
              <w:t>无</w:t>
            </w:r>
          </w:p>
        </w:tc>
      </w:tr>
      <w:tr w14:paraId="7FF5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4AF5CA52">
            <w:pPr>
              <w:jc w:val="center"/>
              <w:rPr>
                <w:sz w:val="18"/>
              </w:rPr>
            </w:pPr>
            <w:r>
              <w:rPr>
                <w:rFonts w:hint="eastAsia"/>
                <w:szCs w:val="21"/>
              </w:rPr>
              <w:t xml:space="preserve"> 年   月—   年   月</w:t>
            </w:r>
          </w:p>
        </w:tc>
        <w:tc>
          <w:tcPr>
            <w:tcW w:w="3265" w:type="dxa"/>
          </w:tcPr>
          <w:p w14:paraId="3CAEF0E5">
            <w:pPr>
              <w:rPr>
                <w:sz w:val="18"/>
              </w:rPr>
            </w:pPr>
          </w:p>
        </w:tc>
        <w:tc>
          <w:tcPr>
            <w:tcW w:w="2410" w:type="dxa"/>
          </w:tcPr>
          <w:p w14:paraId="7464790B">
            <w:pPr>
              <w:rPr>
                <w:sz w:val="18"/>
              </w:rPr>
            </w:pPr>
          </w:p>
        </w:tc>
        <w:tc>
          <w:tcPr>
            <w:tcW w:w="1701" w:type="dxa"/>
          </w:tcPr>
          <w:p w14:paraId="5F719CF8">
            <w:pPr>
              <w:rPr>
                <w:sz w:val="18"/>
              </w:rPr>
            </w:pPr>
          </w:p>
        </w:tc>
      </w:tr>
      <w:tr w14:paraId="2CEF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4F1A55EE">
            <w:pPr>
              <w:jc w:val="center"/>
              <w:rPr>
                <w:sz w:val="18"/>
              </w:rPr>
            </w:pPr>
            <w:r>
              <w:rPr>
                <w:rFonts w:hint="eastAsia"/>
                <w:szCs w:val="21"/>
              </w:rPr>
              <w:t xml:space="preserve"> 年   月—   年   月</w:t>
            </w:r>
          </w:p>
        </w:tc>
        <w:tc>
          <w:tcPr>
            <w:tcW w:w="3265" w:type="dxa"/>
          </w:tcPr>
          <w:p w14:paraId="71D9D843">
            <w:pPr>
              <w:rPr>
                <w:sz w:val="18"/>
              </w:rPr>
            </w:pPr>
          </w:p>
        </w:tc>
        <w:tc>
          <w:tcPr>
            <w:tcW w:w="2410" w:type="dxa"/>
          </w:tcPr>
          <w:p w14:paraId="1D736131">
            <w:pPr>
              <w:rPr>
                <w:sz w:val="18"/>
              </w:rPr>
            </w:pPr>
          </w:p>
        </w:tc>
        <w:tc>
          <w:tcPr>
            <w:tcW w:w="1701" w:type="dxa"/>
          </w:tcPr>
          <w:p w14:paraId="3B293957">
            <w:pPr>
              <w:rPr>
                <w:sz w:val="18"/>
              </w:rPr>
            </w:pPr>
          </w:p>
        </w:tc>
      </w:tr>
      <w:tr w14:paraId="454D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405" w:type="dxa"/>
            <w:vAlign w:val="center"/>
          </w:tcPr>
          <w:p w14:paraId="229FB74A">
            <w:pPr>
              <w:jc w:val="center"/>
              <w:rPr>
                <w:szCs w:val="21"/>
              </w:rPr>
            </w:pPr>
            <w:r>
              <w:rPr>
                <w:rFonts w:hint="eastAsia"/>
                <w:szCs w:val="21"/>
              </w:rPr>
              <w:t>年   月—   年   月</w:t>
            </w:r>
          </w:p>
        </w:tc>
        <w:tc>
          <w:tcPr>
            <w:tcW w:w="3265" w:type="dxa"/>
          </w:tcPr>
          <w:p w14:paraId="4ADA00B8">
            <w:pPr>
              <w:rPr>
                <w:sz w:val="18"/>
              </w:rPr>
            </w:pPr>
          </w:p>
        </w:tc>
        <w:tc>
          <w:tcPr>
            <w:tcW w:w="2410" w:type="dxa"/>
          </w:tcPr>
          <w:p w14:paraId="150E7ABD">
            <w:pPr>
              <w:rPr>
                <w:sz w:val="18"/>
              </w:rPr>
            </w:pPr>
          </w:p>
        </w:tc>
        <w:tc>
          <w:tcPr>
            <w:tcW w:w="1701" w:type="dxa"/>
          </w:tcPr>
          <w:p w14:paraId="7076601A">
            <w:pPr>
              <w:rPr>
                <w:sz w:val="18"/>
              </w:rPr>
            </w:pPr>
          </w:p>
        </w:tc>
      </w:tr>
      <w:tr w14:paraId="2572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405" w:type="dxa"/>
            <w:vAlign w:val="center"/>
          </w:tcPr>
          <w:p w14:paraId="4CCFA607">
            <w:pPr>
              <w:jc w:val="center"/>
              <w:rPr>
                <w:sz w:val="18"/>
              </w:rPr>
            </w:pPr>
            <w:r>
              <w:rPr>
                <w:rFonts w:hint="eastAsia"/>
                <w:szCs w:val="21"/>
              </w:rPr>
              <w:t xml:space="preserve"> 年   月—   年   月</w:t>
            </w:r>
          </w:p>
        </w:tc>
        <w:tc>
          <w:tcPr>
            <w:tcW w:w="3265" w:type="dxa"/>
          </w:tcPr>
          <w:p w14:paraId="3A68D476">
            <w:pPr>
              <w:rPr>
                <w:sz w:val="18"/>
              </w:rPr>
            </w:pPr>
          </w:p>
        </w:tc>
        <w:tc>
          <w:tcPr>
            <w:tcW w:w="2410" w:type="dxa"/>
          </w:tcPr>
          <w:p w14:paraId="7BF5D712">
            <w:pPr>
              <w:rPr>
                <w:sz w:val="18"/>
              </w:rPr>
            </w:pPr>
          </w:p>
        </w:tc>
        <w:tc>
          <w:tcPr>
            <w:tcW w:w="1701" w:type="dxa"/>
          </w:tcPr>
          <w:p w14:paraId="39AC7B7B">
            <w:pPr>
              <w:rPr>
                <w:sz w:val="18"/>
              </w:rPr>
            </w:pPr>
          </w:p>
        </w:tc>
      </w:tr>
      <w:tr w14:paraId="5F1E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05" w:type="dxa"/>
            <w:vAlign w:val="center"/>
          </w:tcPr>
          <w:p w14:paraId="7C60C5E7">
            <w:pPr>
              <w:jc w:val="center"/>
              <w:rPr>
                <w:szCs w:val="21"/>
              </w:rPr>
            </w:pPr>
            <w:r>
              <w:rPr>
                <w:rFonts w:hint="eastAsia"/>
                <w:szCs w:val="21"/>
              </w:rPr>
              <w:t xml:space="preserve"> 年   月—   年   月</w:t>
            </w:r>
          </w:p>
        </w:tc>
        <w:tc>
          <w:tcPr>
            <w:tcW w:w="3265" w:type="dxa"/>
          </w:tcPr>
          <w:p w14:paraId="7A12DC84">
            <w:pPr>
              <w:rPr>
                <w:sz w:val="18"/>
              </w:rPr>
            </w:pPr>
          </w:p>
        </w:tc>
        <w:tc>
          <w:tcPr>
            <w:tcW w:w="2410" w:type="dxa"/>
          </w:tcPr>
          <w:p w14:paraId="23B99C3D">
            <w:pPr>
              <w:rPr>
                <w:sz w:val="18"/>
              </w:rPr>
            </w:pPr>
          </w:p>
        </w:tc>
        <w:tc>
          <w:tcPr>
            <w:tcW w:w="1701" w:type="dxa"/>
          </w:tcPr>
          <w:p w14:paraId="4F94A44D">
            <w:pPr>
              <w:rPr>
                <w:sz w:val="18"/>
              </w:rPr>
            </w:pPr>
          </w:p>
        </w:tc>
      </w:tr>
      <w:tr w14:paraId="221D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405" w:type="dxa"/>
            <w:vAlign w:val="center"/>
          </w:tcPr>
          <w:p w14:paraId="1DA771CC">
            <w:pPr>
              <w:jc w:val="center"/>
              <w:rPr>
                <w:sz w:val="18"/>
              </w:rPr>
            </w:pPr>
            <w:r>
              <w:rPr>
                <w:rFonts w:hint="eastAsia"/>
                <w:szCs w:val="21"/>
              </w:rPr>
              <w:t xml:space="preserve"> 年   月—   年   月</w:t>
            </w:r>
          </w:p>
        </w:tc>
        <w:tc>
          <w:tcPr>
            <w:tcW w:w="3265" w:type="dxa"/>
          </w:tcPr>
          <w:p w14:paraId="21B4BAB4">
            <w:pPr>
              <w:rPr>
                <w:sz w:val="18"/>
              </w:rPr>
            </w:pPr>
          </w:p>
        </w:tc>
        <w:tc>
          <w:tcPr>
            <w:tcW w:w="2410" w:type="dxa"/>
          </w:tcPr>
          <w:p w14:paraId="7A640C71">
            <w:pPr>
              <w:rPr>
                <w:sz w:val="18"/>
              </w:rPr>
            </w:pPr>
          </w:p>
        </w:tc>
        <w:tc>
          <w:tcPr>
            <w:tcW w:w="1701" w:type="dxa"/>
          </w:tcPr>
          <w:p w14:paraId="572331A6">
            <w:pPr>
              <w:rPr>
                <w:sz w:val="18"/>
              </w:rPr>
            </w:pPr>
          </w:p>
        </w:tc>
      </w:tr>
    </w:tbl>
    <w:p w14:paraId="4F1A5546"/>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28A90DCE">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242AD5F5">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576D8962">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72C1736E">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00915758">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3442B169">
            <w:pPr>
              <w:widowControl/>
              <w:jc w:val="left"/>
              <w:rPr>
                <w:rFonts w:ascii="宋体" w:hAnsi="宋体" w:cs="Arial"/>
                <w:color w:val="000000"/>
                <w:kern w:val="0"/>
                <w:szCs w:val="21"/>
              </w:rPr>
            </w:pPr>
          </w:p>
          <w:p w14:paraId="19360228">
            <w:pPr>
              <w:widowControl/>
              <w:jc w:val="left"/>
              <w:rPr>
                <w:rFonts w:ascii="宋体" w:hAnsi="宋体" w:cs="Arial"/>
                <w:color w:val="000000"/>
                <w:kern w:val="0"/>
                <w:szCs w:val="21"/>
              </w:rPr>
            </w:pPr>
          </w:p>
          <w:p w14:paraId="07E2B5DF">
            <w:pPr>
              <w:widowControl/>
              <w:jc w:val="left"/>
              <w:rPr>
                <w:rFonts w:ascii="宋体" w:hAnsi="宋体" w:cs="Arial"/>
                <w:color w:val="000000"/>
                <w:kern w:val="0"/>
                <w:szCs w:val="21"/>
              </w:rPr>
            </w:pPr>
          </w:p>
          <w:p w14:paraId="1064C13B">
            <w:pPr>
              <w:widowControl/>
              <w:jc w:val="left"/>
              <w:rPr>
                <w:rFonts w:ascii="宋体" w:hAnsi="宋体" w:cs="Arial"/>
                <w:color w:val="000000"/>
                <w:kern w:val="0"/>
                <w:szCs w:val="21"/>
              </w:rPr>
            </w:pPr>
          </w:p>
          <w:p w14:paraId="47A53BD9">
            <w:pPr>
              <w:widowControl/>
              <w:jc w:val="left"/>
              <w:rPr>
                <w:rFonts w:ascii="宋体" w:hAnsi="宋体" w:cs="Arial"/>
                <w:color w:val="000000"/>
                <w:kern w:val="0"/>
                <w:szCs w:val="21"/>
              </w:rPr>
            </w:pPr>
          </w:p>
          <w:p w14:paraId="180B1348">
            <w:pPr>
              <w:widowControl/>
              <w:jc w:val="left"/>
              <w:rPr>
                <w:rFonts w:ascii="宋体" w:hAnsi="宋体" w:cs="Arial"/>
                <w:color w:val="000000"/>
                <w:kern w:val="0"/>
                <w:szCs w:val="21"/>
              </w:rPr>
            </w:pPr>
          </w:p>
          <w:p w14:paraId="2B475642">
            <w:pPr>
              <w:widowControl/>
              <w:jc w:val="left"/>
              <w:rPr>
                <w:rFonts w:ascii="宋体" w:hAnsi="宋体" w:cs="Arial"/>
                <w:color w:val="000000"/>
                <w:kern w:val="0"/>
                <w:szCs w:val="21"/>
              </w:rPr>
            </w:pPr>
          </w:p>
          <w:p w14:paraId="7F046EEE">
            <w:pPr>
              <w:widowControl/>
              <w:jc w:val="left"/>
              <w:rPr>
                <w:rFonts w:ascii="宋体" w:hAnsi="宋体" w:cs="Arial"/>
                <w:color w:val="000000"/>
                <w:kern w:val="0"/>
                <w:szCs w:val="21"/>
              </w:rPr>
            </w:pPr>
          </w:p>
          <w:p w14:paraId="53AC88C1">
            <w:pPr>
              <w:widowControl/>
              <w:jc w:val="left"/>
              <w:rPr>
                <w:rFonts w:ascii="宋体" w:hAnsi="宋体" w:cs="Arial"/>
                <w:color w:val="000000"/>
                <w:kern w:val="0"/>
                <w:szCs w:val="21"/>
              </w:rPr>
            </w:pPr>
          </w:p>
          <w:p w14:paraId="0893C3B6">
            <w:pPr>
              <w:widowControl/>
              <w:jc w:val="left"/>
              <w:rPr>
                <w:rFonts w:ascii="宋体" w:hAnsi="宋体" w:cs="Arial"/>
                <w:color w:val="000000"/>
                <w:kern w:val="0"/>
                <w:szCs w:val="21"/>
              </w:rPr>
            </w:pPr>
          </w:p>
          <w:p w14:paraId="3089628E">
            <w:pPr>
              <w:widowControl/>
              <w:jc w:val="left"/>
              <w:rPr>
                <w:rFonts w:ascii="宋体" w:hAnsi="宋体" w:cs="Arial"/>
                <w:color w:val="000000"/>
                <w:kern w:val="0"/>
                <w:szCs w:val="21"/>
              </w:rPr>
            </w:pPr>
          </w:p>
          <w:p w14:paraId="7CCD7801">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14:paraId="5069FF7E">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572C5644">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2686DC55">
            <w:pPr>
              <w:widowControl/>
              <w:rPr>
                <w:rFonts w:ascii="宋体" w:hAnsi="宋体" w:cs="Arial"/>
                <w:color w:val="000000"/>
                <w:kern w:val="0"/>
                <w:szCs w:val="21"/>
              </w:rPr>
            </w:pPr>
            <w:r>
              <w:rPr>
                <w:rFonts w:hint="eastAsia" w:ascii="宋体" w:hAnsi="宋体" w:cs="Arial"/>
                <w:color w:val="000000"/>
                <w:kern w:val="0"/>
                <w:szCs w:val="21"/>
              </w:rPr>
              <w:t>2018年度优秀，2019年合格，2020年优秀,2021年合格</w:t>
            </w:r>
          </w:p>
        </w:tc>
      </w:tr>
      <w:tr w14:paraId="754257B6">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42E095F6">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14:paraId="2D3ED18A">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优秀</w:t>
            </w:r>
          </w:p>
        </w:tc>
      </w:tr>
      <w:tr w14:paraId="490AA720">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43C852E5">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411CA8AD">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无</w:t>
            </w:r>
          </w:p>
        </w:tc>
      </w:tr>
      <w:tr w14:paraId="517B68C2">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3A1B5A71">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65CDE53A">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672F0301">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14:paraId="00FF2251">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5C55389E">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11535E9B">
            <w:pPr>
              <w:widowControl/>
              <w:jc w:val="center"/>
              <w:rPr>
                <w:rFonts w:ascii="宋体" w:hAnsi="宋体" w:cs="Arial"/>
                <w:color w:val="000000"/>
                <w:kern w:val="0"/>
                <w:szCs w:val="21"/>
              </w:rPr>
            </w:pPr>
            <w:r>
              <w:rPr>
                <w:rFonts w:hint="eastAsia" w:ascii="宋体" w:hAnsi="宋体" w:cs="Arial"/>
                <w:color w:val="000000"/>
                <w:kern w:val="0"/>
                <w:szCs w:val="21"/>
              </w:rPr>
              <w:t>2018年9月-2019年9月担任生命科学学院团委书记和辅导员</w:t>
            </w:r>
          </w:p>
        </w:tc>
      </w:tr>
    </w:tbl>
    <w:p w14:paraId="77D9BB9F"/>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6BC40A3E">
        <w:trPr>
          <w:trHeight w:val="415" w:hRule="atLeast"/>
        </w:trPr>
        <w:tc>
          <w:tcPr>
            <w:tcW w:w="9782" w:type="dxa"/>
            <w:gridSpan w:val="9"/>
            <w:tcBorders>
              <w:top w:val="single" w:color="auto" w:sz="4" w:space="0"/>
              <w:left w:val="single" w:color="auto" w:sz="4" w:space="0"/>
              <w:right w:val="single" w:color="auto" w:sz="4" w:space="0"/>
            </w:tcBorders>
            <w:vAlign w:val="center"/>
          </w:tcPr>
          <w:p w14:paraId="6B399F3C">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0FD28463">
        <w:tblPrEx>
          <w:tblCellMar>
            <w:top w:w="0" w:type="dxa"/>
            <w:left w:w="108" w:type="dxa"/>
            <w:bottom w:w="0" w:type="dxa"/>
            <w:right w:w="108" w:type="dxa"/>
          </w:tblCellMar>
        </w:tblPrEx>
        <w:trPr>
          <w:trHeight w:val="90" w:hRule="atLeast"/>
        </w:trPr>
        <w:tc>
          <w:tcPr>
            <w:tcW w:w="1560" w:type="dxa"/>
            <w:gridSpan w:val="2"/>
            <w:tcBorders>
              <w:top w:val="single" w:color="auto" w:sz="4" w:space="0"/>
              <w:left w:val="single" w:color="auto" w:sz="4" w:space="0"/>
              <w:right w:val="single" w:color="auto" w:sz="4" w:space="0"/>
            </w:tcBorders>
            <w:vAlign w:val="center"/>
          </w:tcPr>
          <w:p w14:paraId="6D5199B1">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51EE74E">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1122</w:t>
            </w:r>
            <w:r>
              <w:rPr>
                <w:rFonts w:hint="eastAsia" w:ascii="仿宋_GB2312" w:eastAsia="仿宋_GB2312"/>
                <w:szCs w:val="21"/>
              </w:rPr>
              <w:t>学时，年均</w:t>
            </w:r>
            <w:r>
              <w:rPr>
                <w:rFonts w:hint="eastAsia" w:ascii="仿宋_GB2312" w:eastAsia="仿宋_GB2312"/>
                <w:szCs w:val="21"/>
                <w:u w:val="single"/>
              </w:rPr>
              <w:t xml:space="preserve"> 249</w:t>
            </w:r>
            <w:r>
              <w:rPr>
                <w:rFonts w:hint="eastAsia" w:ascii="仿宋_GB2312" w:eastAsia="仿宋_GB2312"/>
                <w:szCs w:val="21"/>
              </w:rPr>
              <w:t>学时，其中本科生课堂教学工作量共计</w:t>
            </w:r>
            <w:r>
              <w:rPr>
                <w:rFonts w:hint="eastAsia" w:ascii="仿宋_GB2312" w:eastAsia="仿宋_GB2312"/>
                <w:szCs w:val="21"/>
                <w:u w:val="single"/>
              </w:rPr>
              <w:t>600</w:t>
            </w:r>
            <w:r>
              <w:rPr>
                <w:rFonts w:hint="eastAsia" w:ascii="仿宋_GB2312" w:eastAsia="仿宋_GB2312"/>
                <w:szCs w:val="21"/>
              </w:rPr>
              <w:t>学时，年均</w:t>
            </w:r>
            <w:r>
              <w:rPr>
                <w:rFonts w:hint="eastAsia" w:ascii="仿宋_GB2312" w:eastAsia="仿宋_GB2312"/>
                <w:szCs w:val="21"/>
                <w:u w:val="single"/>
              </w:rPr>
              <w:t>133</w:t>
            </w:r>
            <w:r>
              <w:rPr>
                <w:rFonts w:hint="eastAsia" w:ascii="仿宋_GB2312" w:eastAsia="仿宋_GB2312"/>
                <w:szCs w:val="21"/>
              </w:rPr>
              <w:t>学时，其中实践类共计</w:t>
            </w:r>
            <w:r>
              <w:rPr>
                <w:rFonts w:hint="eastAsia" w:ascii="仿宋_GB2312" w:eastAsia="仿宋_GB2312"/>
                <w:szCs w:val="21"/>
                <w:u w:val="single"/>
              </w:rPr>
              <w:t>522</w:t>
            </w:r>
            <w:r>
              <w:rPr>
                <w:rFonts w:hint="eastAsia" w:ascii="仿宋_GB2312" w:eastAsia="仿宋_GB2312"/>
                <w:szCs w:val="21"/>
              </w:rPr>
              <w:t>学时，年均</w:t>
            </w:r>
            <w:r>
              <w:rPr>
                <w:rFonts w:hint="eastAsia" w:ascii="仿宋_GB2312" w:eastAsia="仿宋_GB2312"/>
                <w:szCs w:val="21"/>
                <w:u w:val="single"/>
              </w:rPr>
              <w:t>116</w:t>
            </w:r>
            <w:r>
              <w:rPr>
                <w:rFonts w:hint="eastAsia" w:ascii="仿宋_GB2312" w:eastAsia="仿宋_GB2312"/>
                <w:szCs w:val="21"/>
              </w:rPr>
              <w:t>学时。</w:t>
            </w:r>
          </w:p>
          <w:p w14:paraId="61E92553">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100   % </w:t>
            </w:r>
            <w:r>
              <w:rPr>
                <w:rFonts w:hint="eastAsia" w:ascii="仿宋_GB2312" w:eastAsia="仿宋_GB2312"/>
                <w:szCs w:val="21"/>
              </w:rPr>
              <w:t>。</w:t>
            </w:r>
          </w:p>
          <w:p w14:paraId="31D08920">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A</w:t>
            </w:r>
            <w:r>
              <w:rPr>
                <w:rFonts w:hint="eastAsia" w:ascii="仿宋_GB2312" w:eastAsia="仿宋_GB2312"/>
                <w:szCs w:val="21"/>
              </w:rPr>
              <w:t>等级。</w:t>
            </w:r>
          </w:p>
          <w:p w14:paraId="5599282E">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担任毕业实习和论文指导工作（2）届；或担任本科生创新创业活动（3）项；或担任本科生专业竞赛指导（   ）项；或担任本科生开展寒暑假社会实践（   ）项。</w:t>
            </w:r>
          </w:p>
        </w:tc>
      </w:tr>
      <w:tr w14:paraId="39275EC5">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9A54742">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14:paraId="2D874451">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720724A5">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04A22D95">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723DB15A">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4EC30DB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6D18BB34">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4B35F5D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3B275C13">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5F4973F4">
            <w:pPr>
              <w:spacing w:line="240" w:lineRule="exact"/>
              <w:jc w:val="center"/>
              <w:rPr>
                <w:rFonts w:ascii="仿宋_GB2312" w:eastAsia="仿宋_GB2312"/>
                <w:szCs w:val="21"/>
              </w:rPr>
            </w:pPr>
            <w:r>
              <w:rPr>
                <w:rFonts w:hint="eastAsia" w:ascii="仿宋_GB2312" w:eastAsia="仿宋_GB2312"/>
                <w:szCs w:val="21"/>
              </w:rPr>
              <w:t>备注</w:t>
            </w:r>
          </w:p>
        </w:tc>
      </w:tr>
      <w:tr w14:paraId="26E9E356">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2ED18979">
            <w:pPr>
              <w:widowControl/>
              <w:spacing w:line="240" w:lineRule="exact"/>
              <w:jc w:val="center"/>
              <w:rPr>
                <w:rFonts w:ascii="仿宋_GB2312" w:eastAsia="仿宋_GB2312"/>
                <w:szCs w:val="21"/>
              </w:rPr>
            </w:pPr>
            <w:r>
              <w:rPr>
                <w:rFonts w:hint="eastAsia" w:ascii="仿宋_GB2312" w:eastAsia="仿宋_GB2312"/>
                <w:szCs w:val="21"/>
              </w:rPr>
              <w:t>2017-2018（一）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E01B267">
            <w:pPr>
              <w:spacing w:line="240" w:lineRule="exact"/>
              <w:jc w:val="center"/>
              <w:rPr>
                <w:rFonts w:ascii="仿宋_GB2312" w:eastAsia="仿宋_GB2312"/>
                <w:szCs w:val="21"/>
              </w:rPr>
            </w:pPr>
            <w:r>
              <w:rPr>
                <w:rFonts w:hint="eastAsia" w:ascii="仿宋_GB2312" w:eastAsia="仿宋_GB2312"/>
                <w:szCs w:val="21"/>
              </w:rPr>
              <w:t>普通生物学</w:t>
            </w:r>
          </w:p>
        </w:tc>
        <w:tc>
          <w:tcPr>
            <w:tcW w:w="1559" w:type="dxa"/>
            <w:tcBorders>
              <w:top w:val="single" w:color="auto" w:sz="4" w:space="0"/>
              <w:left w:val="nil"/>
              <w:bottom w:val="single" w:color="auto" w:sz="4" w:space="0"/>
              <w:right w:val="single" w:color="auto" w:sz="4" w:space="0"/>
            </w:tcBorders>
            <w:vAlign w:val="center"/>
          </w:tcPr>
          <w:p w14:paraId="149B45CB">
            <w:pPr>
              <w:spacing w:line="240" w:lineRule="exact"/>
              <w:jc w:val="center"/>
              <w:rPr>
                <w:rFonts w:ascii="仿宋_GB2312" w:eastAsia="仿宋_GB2312"/>
                <w:szCs w:val="21"/>
              </w:rPr>
            </w:pPr>
            <w:r>
              <w:rPr>
                <w:rFonts w:hint="eastAsia" w:ascii="仿宋_GB2312" w:eastAsia="仿宋_GB2312"/>
                <w:szCs w:val="21"/>
              </w:rPr>
              <w:t>16生技班</w:t>
            </w:r>
          </w:p>
        </w:tc>
        <w:tc>
          <w:tcPr>
            <w:tcW w:w="765" w:type="dxa"/>
            <w:tcBorders>
              <w:top w:val="single" w:color="auto" w:sz="4" w:space="0"/>
              <w:left w:val="single" w:color="auto" w:sz="4" w:space="0"/>
              <w:bottom w:val="single" w:color="auto" w:sz="4" w:space="0"/>
              <w:right w:val="single" w:color="auto" w:sz="4" w:space="0"/>
            </w:tcBorders>
            <w:vAlign w:val="center"/>
          </w:tcPr>
          <w:p w14:paraId="37013686">
            <w:pPr>
              <w:spacing w:line="240" w:lineRule="exact"/>
              <w:jc w:val="center"/>
              <w:rPr>
                <w:rFonts w:ascii="仿宋_GB2312" w:eastAsia="仿宋_GB2312"/>
                <w:szCs w:val="21"/>
              </w:rPr>
            </w:pPr>
            <w:r>
              <w:rPr>
                <w:rFonts w:hint="eastAsia" w:ascii="仿宋_GB2312" w:eastAsia="仿宋_GB2312"/>
                <w:szCs w:val="21"/>
              </w:rPr>
              <w:t>32</w:t>
            </w:r>
          </w:p>
        </w:tc>
        <w:tc>
          <w:tcPr>
            <w:tcW w:w="766" w:type="dxa"/>
            <w:vMerge w:val="restart"/>
            <w:tcBorders>
              <w:top w:val="single" w:color="auto" w:sz="4" w:space="0"/>
              <w:left w:val="single" w:color="auto" w:sz="4" w:space="0"/>
              <w:right w:val="single" w:color="auto" w:sz="4" w:space="0"/>
            </w:tcBorders>
            <w:vAlign w:val="center"/>
          </w:tcPr>
          <w:p w14:paraId="6EB001B9">
            <w:pPr>
              <w:spacing w:line="240" w:lineRule="exact"/>
              <w:jc w:val="center"/>
              <w:rPr>
                <w:rFonts w:ascii="仿宋_GB2312" w:eastAsia="仿宋_GB2312"/>
                <w:szCs w:val="21"/>
              </w:rPr>
            </w:pPr>
          </w:p>
          <w:p w14:paraId="14DD3986">
            <w:pPr>
              <w:spacing w:line="240" w:lineRule="exact"/>
              <w:jc w:val="center"/>
              <w:rPr>
                <w:rFonts w:ascii="仿宋_GB2312" w:eastAsia="仿宋_GB2312"/>
                <w:szCs w:val="21"/>
              </w:rPr>
            </w:pPr>
            <w:bookmarkStart w:id="0" w:name="OLE_LINK3"/>
            <w:r>
              <w:rPr>
                <w:rFonts w:hint="eastAsia" w:ascii="仿宋_GB2312" w:eastAsia="仿宋_GB2312"/>
                <w:szCs w:val="21"/>
              </w:rPr>
              <w:t>A</w:t>
            </w:r>
          </w:p>
          <w:bookmarkEnd w:id="0"/>
          <w:p w14:paraId="52744F2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573E2D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3A167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2E3752">
            <w:pPr>
              <w:spacing w:line="240" w:lineRule="exact"/>
              <w:jc w:val="center"/>
              <w:rPr>
                <w:rFonts w:ascii="仿宋_GB2312" w:eastAsia="仿宋_GB2312"/>
                <w:szCs w:val="21"/>
              </w:rPr>
            </w:pPr>
          </w:p>
        </w:tc>
      </w:tr>
      <w:tr w14:paraId="3ECC0081">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42D2535">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38108B7">
            <w:pPr>
              <w:spacing w:line="240" w:lineRule="exact"/>
              <w:jc w:val="center"/>
              <w:rPr>
                <w:rFonts w:ascii="仿宋_GB2312" w:eastAsia="仿宋_GB2312"/>
                <w:szCs w:val="21"/>
              </w:rPr>
            </w:pPr>
            <w:r>
              <w:rPr>
                <w:rFonts w:hint="eastAsia" w:ascii="仿宋_GB2312" w:eastAsia="仿宋_GB2312"/>
                <w:szCs w:val="21"/>
              </w:rPr>
              <w:t>动物学（一）</w:t>
            </w:r>
          </w:p>
        </w:tc>
        <w:tc>
          <w:tcPr>
            <w:tcW w:w="1559" w:type="dxa"/>
            <w:tcBorders>
              <w:top w:val="single" w:color="auto" w:sz="4" w:space="0"/>
              <w:left w:val="nil"/>
              <w:bottom w:val="single" w:color="auto" w:sz="4" w:space="0"/>
              <w:right w:val="single" w:color="auto" w:sz="4" w:space="0"/>
            </w:tcBorders>
            <w:vAlign w:val="center"/>
          </w:tcPr>
          <w:p w14:paraId="217BEAF4">
            <w:pPr>
              <w:spacing w:line="240" w:lineRule="exact"/>
              <w:jc w:val="center"/>
              <w:rPr>
                <w:rFonts w:ascii="仿宋_GB2312" w:eastAsia="仿宋_GB2312"/>
                <w:szCs w:val="21"/>
              </w:rPr>
            </w:pPr>
            <w:r>
              <w:rPr>
                <w:rFonts w:hint="eastAsia" w:ascii="仿宋_GB2312" w:eastAsia="仿宋_GB2312"/>
                <w:szCs w:val="21"/>
              </w:rPr>
              <w:t>16生科1班</w:t>
            </w:r>
          </w:p>
        </w:tc>
        <w:tc>
          <w:tcPr>
            <w:tcW w:w="765" w:type="dxa"/>
            <w:tcBorders>
              <w:top w:val="single" w:color="auto" w:sz="4" w:space="0"/>
              <w:left w:val="single" w:color="auto" w:sz="4" w:space="0"/>
              <w:bottom w:val="single" w:color="auto" w:sz="4" w:space="0"/>
              <w:right w:val="single" w:color="auto" w:sz="4" w:space="0"/>
            </w:tcBorders>
            <w:vAlign w:val="center"/>
          </w:tcPr>
          <w:p w14:paraId="7333BEB1">
            <w:pPr>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right w:val="single" w:color="auto" w:sz="4" w:space="0"/>
            </w:tcBorders>
            <w:vAlign w:val="center"/>
          </w:tcPr>
          <w:p w14:paraId="2556B40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59A142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9CA5E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1D16D9">
            <w:pPr>
              <w:spacing w:line="240" w:lineRule="exact"/>
              <w:jc w:val="center"/>
              <w:rPr>
                <w:rFonts w:ascii="仿宋_GB2312" w:eastAsia="仿宋_GB2312"/>
                <w:szCs w:val="21"/>
              </w:rPr>
            </w:pPr>
          </w:p>
        </w:tc>
      </w:tr>
      <w:tr w14:paraId="573E528E">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46CD674F">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0571254">
            <w:pPr>
              <w:spacing w:line="240" w:lineRule="exact"/>
              <w:jc w:val="center"/>
              <w:rPr>
                <w:rFonts w:ascii="仿宋_GB2312" w:eastAsia="仿宋_GB2312"/>
                <w:szCs w:val="21"/>
              </w:rPr>
            </w:pPr>
            <w:r>
              <w:rPr>
                <w:rFonts w:hint="eastAsia" w:ascii="仿宋_GB2312" w:eastAsia="仿宋_GB2312"/>
                <w:szCs w:val="21"/>
              </w:rPr>
              <w:t>昆虫王国</w:t>
            </w:r>
          </w:p>
        </w:tc>
        <w:tc>
          <w:tcPr>
            <w:tcW w:w="1559" w:type="dxa"/>
            <w:tcBorders>
              <w:top w:val="single" w:color="auto" w:sz="4" w:space="0"/>
              <w:left w:val="nil"/>
              <w:bottom w:val="single" w:color="auto" w:sz="4" w:space="0"/>
              <w:right w:val="single" w:color="auto" w:sz="4" w:space="0"/>
            </w:tcBorders>
            <w:vAlign w:val="center"/>
          </w:tcPr>
          <w:p w14:paraId="66A63DB2">
            <w:pPr>
              <w:spacing w:line="240" w:lineRule="exact"/>
              <w:jc w:val="center"/>
              <w:rPr>
                <w:rFonts w:ascii="仿宋_GB2312" w:eastAsia="仿宋_GB2312"/>
                <w:szCs w:val="21"/>
              </w:rPr>
            </w:pPr>
            <w:r>
              <w:rPr>
                <w:rFonts w:hint="eastAsia" w:ascii="仿宋_GB2312" w:eastAsia="仿宋_GB2312"/>
                <w:szCs w:val="21"/>
              </w:rPr>
              <w:t>公选课</w:t>
            </w:r>
          </w:p>
        </w:tc>
        <w:tc>
          <w:tcPr>
            <w:tcW w:w="765" w:type="dxa"/>
            <w:tcBorders>
              <w:top w:val="single" w:color="auto" w:sz="4" w:space="0"/>
              <w:left w:val="single" w:color="auto" w:sz="4" w:space="0"/>
              <w:bottom w:val="single" w:color="auto" w:sz="4" w:space="0"/>
              <w:right w:val="single" w:color="auto" w:sz="4" w:space="0"/>
            </w:tcBorders>
            <w:vAlign w:val="center"/>
          </w:tcPr>
          <w:p w14:paraId="15674308">
            <w:pPr>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bottom w:val="single" w:color="auto" w:sz="4" w:space="0"/>
              <w:right w:val="single" w:color="auto" w:sz="4" w:space="0"/>
            </w:tcBorders>
            <w:vAlign w:val="center"/>
          </w:tcPr>
          <w:p w14:paraId="49A6CD1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5A523F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BBAA5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3E3351">
            <w:pPr>
              <w:spacing w:line="240" w:lineRule="exact"/>
              <w:jc w:val="center"/>
              <w:rPr>
                <w:rFonts w:ascii="仿宋_GB2312" w:eastAsia="仿宋_GB2312"/>
                <w:szCs w:val="21"/>
              </w:rPr>
            </w:pPr>
          </w:p>
        </w:tc>
      </w:tr>
      <w:tr w14:paraId="0516015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B79F28A">
            <w:pPr>
              <w:widowControl/>
              <w:spacing w:line="240" w:lineRule="exact"/>
              <w:jc w:val="center"/>
              <w:rPr>
                <w:rFonts w:ascii="仿宋_GB2312" w:eastAsia="仿宋_GB2312"/>
                <w:szCs w:val="21"/>
              </w:rPr>
            </w:pPr>
            <w:r>
              <w:rPr>
                <w:rFonts w:hint="eastAsia" w:ascii="仿宋_GB2312" w:eastAsia="仿宋_GB2312"/>
                <w:szCs w:val="21"/>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D4205DF">
            <w:pPr>
              <w:widowControl/>
              <w:spacing w:line="240" w:lineRule="exact"/>
              <w:jc w:val="center"/>
              <w:rPr>
                <w:rFonts w:ascii="仿宋_GB2312" w:eastAsia="仿宋_GB2312"/>
                <w:szCs w:val="21"/>
              </w:rPr>
            </w:pPr>
            <w:r>
              <w:rPr>
                <w:rFonts w:hint="eastAsia" w:ascii="仿宋_GB2312" w:eastAsia="仿宋_GB2312"/>
                <w:szCs w:val="21"/>
              </w:rPr>
              <w:t>园林植物病虫害防治</w:t>
            </w:r>
          </w:p>
        </w:tc>
        <w:tc>
          <w:tcPr>
            <w:tcW w:w="1559" w:type="dxa"/>
            <w:tcBorders>
              <w:top w:val="single" w:color="auto" w:sz="4" w:space="0"/>
              <w:left w:val="nil"/>
              <w:bottom w:val="single" w:color="auto" w:sz="4" w:space="0"/>
              <w:right w:val="single" w:color="auto" w:sz="4" w:space="0"/>
            </w:tcBorders>
            <w:vAlign w:val="center"/>
          </w:tcPr>
          <w:p w14:paraId="33E7BD34">
            <w:pPr>
              <w:widowControl/>
              <w:spacing w:line="240" w:lineRule="exact"/>
              <w:jc w:val="center"/>
              <w:rPr>
                <w:rFonts w:ascii="仿宋_GB2312" w:eastAsia="仿宋_GB2312"/>
                <w:szCs w:val="21"/>
              </w:rPr>
            </w:pPr>
            <w:r>
              <w:rPr>
                <w:rFonts w:hint="eastAsia" w:ascii="仿宋_GB2312" w:eastAsia="仿宋_GB2312"/>
                <w:szCs w:val="21"/>
              </w:rPr>
              <w:t>15园林班</w:t>
            </w:r>
          </w:p>
        </w:tc>
        <w:tc>
          <w:tcPr>
            <w:tcW w:w="765" w:type="dxa"/>
            <w:tcBorders>
              <w:top w:val="single" w:color="auto" w:sz="4" w:space="0"/>
              <w:left w:val="single" w:color="auto" w:sz="4" w:space="0"/>
              <w:bottom w:val="single" w:color="auto" w:sz="4" w:space="0"/>
              <w:right w:val="single" w:color="auto" w:sz="4" w:space="0"/>
            </w:tcBorders>
            <w:vAlign w:val="center"/>
          </w:tcPr>
          <w:p w14:paraId="31979E72">
            <w:pPr>
              <w:widowControl/>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2B0AC27F">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5C53D35">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F8DDC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BB965D1">
            <w:pPr>
              <w:widowControl/>
              <w:spacing w:line="240" w:lineRule="exact"/>
              <w:jc w:val="center"/>
              <w:rPr>
                <w:rFonts w:ascii="仿宋_GB2312" w:eastAsia="仿宋_GB2312"/>
                <w:szCs w:val="21"/>
              </w:rPr>
            </w:pPr>
          </w:p>
        </w:tc>
      </w:tr>
      <w:tr w14:paraId="05385DCC">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5FC2D373">
            <w:pPr>
              <w:widowControl/>
              <w:spacing w:line="240" w:lineRule="exact"/>
              <w:jc w:val="center"/>
              <w:rPr>
                <w:rFonts w:ascii="仿宋_GB2312" w:eastAsia="仿宋_GB2312"/>
                <w:szCs w:val="21"/>
              </w:rPr>
            </w:pPr>
            <w:r>
              <w:rPr>
                <w:rFonts w:hint="eastAsia" w:ascii="仿宋_GB2312" w:eastAsia="仿宋_GB2312"/>
                <w:szCs w:val="21"/>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4BFA32A">
            <w:pPr>
              <w:widowControl/>
              <w:spacing w:line="240" w:lineRule="exact"/>
              <w:jc w:val="center"/>
              <w:rPr>
                <w:rFonts w:ascii="仿宋_GB2312" w:eastAsia="仿宋_GB2312"/>
                <w:szCs w:val="21"/>
              </w:rPr>
            </w:pPr>
            <w:r>
              <w:rPr>
                <w:rFonts w:hint="eastAsia" w:ascii="仿宋_GB2312" w:eastAsia="仿宋_GB2312"/>
                <w:szCs w:val="21"/>
              </w:rPr>
              <w:t>动物学（一）</w:t>
            </w:r>
          </w:p>
        </w:tc>
        <w:tc>
          <w:tcPr>
            <w:tcW w:w="1559" w:type="dxa"/>
            <w:tcBorders>
              <w:top w:val="single" w:color="auto" w:sz="4" w:space="0"/>
              <w:left w:val="nil"/>
              <w:bottom w:val="single" w:color="auto" w:sz="4" w:space="0"/>
              <w:right w:val="single" w:color="auto" w:sz="4" w:space="0"/>
            </w:tcBorders>
            <w:vAlign w:val="center"/>
          </w:tcPr>
          <w:p w14:paraId="1F8CBFF2">
            <w:pPr>
              <w:widowControl/>
              <w:spacing w:line="240" w:lineRule="exact"/>
              <w:jc w:val="center"/>
              <w:rPr>
                <w:rFonts w:ascii="仿宋_GB2312" w:eastAsia="仿宋_GB2312"/>
                <w:szCs w:val="21"/>
              </w:rPr>
            </w:pPr>
            <w:r>
              <w:rPr>
                <w:rFonts w:hint="eastAsia" w:ascii="仿宋_GB2312" w:eastAsia="仿宋_GB2312"/>
                <w:szCs w:val="21"/>
              </w:rPr>
              <w:t>17生科1班</w:t>
            </w:r>
          </w:p>
        </w:tc>
        <w:tc>
          <w:tcPr>
            <w:tcW w:w="765" w:type="dxa"/>
            <w:tcBorders>
              <w:top w:val="single" w:color="auto" w:sz="4" w:space="0"/>
              <w:left w:val="single" w:color="auto" w:sz="4" w:space="0"/>
              <w:bottom w:val="single" w:color="auto" w:sz="4" w:space="0"/>
              <w:right w:val="single" w:color="auto" w:sz="4" w:space="0"/>
            </w:tcBorders>
            <w:vAlign w:val="center"/>
          </w:tcPr>
          <w:p w14:paraId="5168970C">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restart"/>
            <w:tcBorders>
              <w:top w:val="single" w:color="auto" w:sz="4" w:space="0"/>
              <w:left w:val="single" w:color="auto" w:sz="4" w:space="0"/>
              <w:right w:val="single" w:color="auto" w:sz="4" w:space="0"/>
            </w:tcBorders>
            <w:vAlign w:val="center"/>
          </w:tcPr>
          <w:p w14:paraId="25C58C0C">
            <w:pPr>
              <w:widowControl/>
              <w:spacing w:line="240" w:lineRule="exact"/>
              <w:jc w:val="center"/>
              <w:rPr>
                <w:rFonts w:ascii="仿宋_GB2312" w:eastAsia="仿宋_GB2312"/>
                <w:szCs w:val="21"/>
              </w:rPr>
            </w:pPr>
          </w:p>
          <w:p w14:paraId="5073D35E">
            <w:pPr>
              <w:widowControl/>
              <w:spacing w:line="240" w:lineRule="exact"/>
              <w:jc w:val="center"/>
              <w:rPr>
                <w:rFonts w:ascii="仿宋_GB2312" w:eastAsia="仿宋_GB2312"/>
                <w:szCs w:val="21"/>
              </w:rPr>
            </w:pPr>
            <w:r>
              <w:rPr>
                <w:rFonts w:hint="eastAsia" w:ascii="仿宋_GB2312" w:eastAsia="仿宋_GB2312"/>
                <w:szCs w:val="21"/>
              </w:rPr>
              <w:t>A</w:t>
            </w:r>
          </w:p>
          <w:p w14:paraId="42E9EEE0">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3C00793">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A4DD8D">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B61DD4">
            <w:pPr>
              <w:widowControl/>
              <w:spacing w:line="240" w:lineRule="exact"/>
              <w:jc w:val="center"/>
              <w:rPr>
                <w:rFonts w:ascii="仿宋_GB2312" w:eastAsia="仿宋_GB2312"/>
                <w:szCs w:val="21"/>
              </w:rPr>
            </w:pPr>
          </w:p>
        </w:tc>
      </w:tr>
      <w:tr w14:paraId="07B23116">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E97A92A">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C158E4">
            <w:pPr>
              <w:widowControl/>
              <w:spacing w:line="240" w:lineRule="exact"/>
              <w:jc w:val="center"/>
              <w:rPr>
                <w:rFonts w:ascii="仿宋_GB2312" w:eastAsia="仿宋_GB2312"/>
                <w:szCs w:val="21"/>
              </w:rPr>
            </w:pPr>
            <w:r>
              <w:rPr>
                <w:rFonts w:hint="eastAsia" w:ascii="仿宋_GB2312" w:eastAsia="仿宋_GB2312"/>
                <w:szCs w:val="21"/>
              </w:rPr>
              <w:t>昆虫王国</w:t>
            </w:r>
          </w:p>
        </w:tc>
        <w:tc>
          <w:tcPr>
            <w:tcW w:w="1559" w:type="dxa"/>
            <w:tcBorders>
              <w:top w:val="single" w:color="auto" w:sz="4" w:space="0"/>
              <w:left w:val="nil"/>
              <w:bottom w:val="single" w:color="auto" w:sz="4" w:space="0"/>
              <w:right w:val="single" w:color="auto" w:sz="4" w:space="0"/>
            </w:tcBorders>
            <w:vAlign w:val="center"/>
          </w:tcPr>
          <w:p w14:paraId="3EFFA275">
            <w:pPr>
              <w:widowControl/>
              <w:spacing w:line="240" w:lineRule="exact"/>
              <w:jc w:val="center"/>
              <w:rPr>
                <w:rFonts w:ascii="仿宋_GB2312" w:eastAsia="仿宋_GB2312"/>
                <w:szCs w:val="21"/>
              </w:rPr>
            </w:pPr>
            <w:r>
              <w:rPr>
                <w:rFonts w:hint="eastAsia" w:ascii="仿宋_GB2312" w:eastAsia="仿宋_GB2312"/>
                <w:szCs w:val="21"/>
              </w:rPr>
              <w:t>公选课</w:t>
            </w:r>
          </w:p>
        </w:tc>
        <w:tc>
          <w:tcPr>
            <w:tcW w:w="765" w:type="dxa"/>
            <w:tcBorders>
              <w:top w:val="single" w:color="auto" w:sz="4" w:space="0"/>
              <w:left w:val="single" w:color="auto" w:sz="4" w:space="0"/>
              <w:bottom w:val="single" w:color="auto" w:sz="4" w:space="0"/>
              <w:right w:val="single" w:color="auto" w:sz="4" w:space="0"/>
            </w:tcBorders>
            <w:vAlign w:val="center"/>
          </w:tcPr>
          <w:p w14:paraId="6560D518">
            <w:pPr>
              <w:widowControl/>
              <w:spacing w:line="240" w:lineRule="exact"/>
              <w:jc w:val="center"/>
              <w:rPr>
                <w:rFonts w:ascii="仿宋_GB2312" w:eastAsia="仿宋_GB2312"/>
                <w:szCs w:val="21"/>
              </w:rPr>
            </w:pPr>
            <w:r>
              <w:rPr>
                <w:rFonts w:hint="eastAsia" w:ascii="仿宋_GB2312" w:eastAsia="仿宋_GB2312"/>
                <w:szCs w:val="21"/>
              </w:rPr>
              <w:t>6</w:t>
            </w:r>
          </w:p>
        </w:tc>
        <w:tc>
          <w:tcPr>
            <w:tcW w:w="766" w:type="dxa"/>
            <w:vMerge w:val="continue"/>
            <w:tcBorders>
              <w:left w:val="single" w:color="auto" w:sz="4" w:space="0"/>
              <w:right w:val="single" w:color="auto" w:sz="4" w:space="0"/>
            </w:tcBorders>
            <w:vAlign w:val="center"/>
          </w:tcPr>
          <w:p w14:paraId="51F4EA78">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1DDF297">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2F9F4E">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20911B">
            <w:pPr>
              <w:widowControl/>
              <w:spacing w:line="240" w:lineRule="exact"/>
              <w:jc w:val="center"/>
              <w:rPr>
                <w:rFonts w:ascii="仿宋_GB2312" w:eastAsia="仿宋_GB2312"/>
                <w:szCs w:val="21"/>
              </w:rPr>
            </w:pPr>
          </w:p>
        </w:tc>
      </w:tr>
      <w:tr w14:paraId="5615A4F5">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2EE05AB">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8F4C123">
            <w:pPr>
              <w:widowControl/>
              <w:spacing w:line="240" w:lineRule="exact"/>
              <w:jc w:val="center"/>
              <w:rPr>
                <w:rFonts w:ascii="仿宋_GB2312" w:eastAsia="仿宋_GB2312"/>
                <w:szCs w:val="21"/>
              </w:rPr>
            </w:pPr>
            <w:r>
              <w:rPr>
                <w:rFonts w:hint="eastAsia" w:ascii="仿宋_GB2312" w:eastAsia="仿宋_GB2312"/>
                <w:szCs w:val="21"/>
              </w:rPr>
              <w:t>普通生物学</w:t>
            </w:r>
          </w:p>
        </w:tc>
        <w:tc>
          <w:tcPr>
            <w:tcW w:w="1559" w:type="dxa"/>
            <w:tcBorders>
              <w:top w:val="single" w:color="auto" w:sz="4" w:space="0"/>
              <w:left w:val="nil"/>
              <w:bottom w:val="single" w:color="auto" w:sz="4" w:space="0"/>
              <w:right w:val="single" w:color="auto" w:sz="4" w:space="0"/>
            </w:tcBorders>
            <w:vAlign w:val="center"/>
          </w:tcPr>
          <w:p w14:paraId="5A4CDB91">
            <w:pPr>
              <w:widowControl/>
              <w:spacing w:line="240" w:lineRule="exact"/>
              <w:jc w:val="center"/>
              <w:rPr>
                <w:rFonts w:ascii="仿宋_GB2312" w:eastAsia="仿宋_GB2312"/>
                <w:szCs w:val="21"/>
              </w:rPr>
            </w:pPr>
            <w:r>
              <w:rPr>
                <w:rFonts w:hint="eastAsia" w:ascii="仿宋_GB2312" w:eastAsia="仿宋_GB2312"/>
                <w:szCs w:val="21"/>
              </w:rPr>
              <w:t>17生技班</w:t>
            </w:r>
          </w:p>
        </w:tc>
        <w:tc>
          <w:tcPr>
            <w:tcW w:w="765" w:type="dxa"/>
            <w:tcBorders>
              <w:top w:val="single" w:color="auto" w:sz="4" w:space="0"/>
              <w:left w:val="single" w:color="auto" w:sz="4" w:space="0"/>
              <w:bottom w:val="single" w:color="auto" w:sz="4" w:space="0"/>
              <w:right w:val="single" w:color="auto" w:sz="4" w:space="0"/>
            </w:tcBorders>
            <w:vAlign w:val="center"/>
          </w:tcPr>
          <w:p w14:paraId="1D473E43">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bottom w:val="single" w:color="auto" w:sz="4" w:space="0"/>
              <w:right w:val="single" w:color="auto" w:sz="4" w:space="0"/>
            </w:tcBorders>
            <w:vAlign w:val="center"/>
          </w:tcPr>
          <w:p w14:paraId="57C29C5D">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E82B6DE">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5867B0">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66A0F52">
            <w:pPr>
              <w:widowControl/>
              <w:spacing w:line="240" w:lineRule="exact"/>
              <w:jc w:val="center"/>
              <w:rPr>
                <w:rFonts w:ascii="仿宋_GB2312" w:eastAsia="仿宋_GB2312"/>
                <w:szCs w:val="21"/>
              </w:rPr>
            </w:pPr>
          </w:p>
        </w:tc>
      </w:tr>
      <w:tr w14:paraId="7784D9F4">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21D123E3">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CE27CA5">
            <w:pPr>
              <w:widowControl/>
              <w:spacing w:line="240" w:lineRule="exact"/>
              <w:jc w:val="center"/>
              <w:rPr>
                <w:rFonts w:ascii="仿宋_GB2312" w:eastAsia="仿宋_GB2312"/>
                <w:szCs w:val="21"/>
              </w:rPr>
            </w:pPr>
            <w:r>
              <w:rPr>
                <w:rFonts w:hint="eastAsia" w:ascii="仿宋_GB2312" w:eastAsia="仿宋_GB2312"/>
                <w:szCs w:val="21"/>
              </w:rPr>
              <w:t>普通生物学（大类）</w:t>
            </w:r>
          </w:p>
        </w:tc>
        <w:tc>
          <w:tcPr>
            <w:tcW w:w="1559" w:type="dxa"/>
            <w:tcBorders>
              <w:top w:val="single" w:color="auto" w:sz="4" w:space="0"/>
              <w:left w:val="nil"/>
              <w:bottom w:val="single" w:color="auto" w:sz="4" w:space="0"/>
              <w:right w:val="single" w:color="auto" w:sz="4" w:space="0"/>
            </w:tcBorders>
            <w:vAlign w:val="center"/>
          </w:tcPr>
          <w:p w14:paraId="7F993DC7">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2E62BEA">
            <w:pPr>
              <w:widowControl/>
              <w:spacing w:line="240" w:lineRule="exact"/>
              <w:jc w:val="center"/>
              <w:rPr>
                <w:rFonts w:ascii="仿宋_GB2312" w:eastAsia="仿宋_GB2312"/>
                <w:szCs w:val="21"/>
              </w:rPr>
            </w:pPr>
            <w:r>
              <w:rPr>
                <w:rFonts w:hint="eastAsia" w:ascii="仿宋_GB2312" w:eastAsia="仿宋_GB2312"/>
                <w:szCs w:val="21"/>
              </w:rPr>
              <w:t>9</w:t>
            </w:r>
          </w:p>
        </w:tc>
        <w:tc>
          <w:tcPr>
            <w:tcW w:w="766" w:type="dxa"/>
            <w:tcBorders>
              <w:left w:val="single" w:color="auto" w:sz="4" w:space="0"/>
              <w:bottom w:val="single" w:color="auto" w:sz="4" w:space="0"/>
              <w:right w:val="single" w:color="auto" w:sz="4" w:space="0"/>
            </w:tcBorders>
            <w:vAlign w:val="center"/>
          </w:tcPr>
          <w:p w14:paraId="7CEB67E5">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F52E387">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E701DA">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C0F876">
            <w:pPr>
              <w:widowControl/>
              <w:spacing w:line="240" w:lineRule="exact"/>
              <w:jc w:val="center"/>
              <w:rPr>
                <w:rFonts w:ascii="仿宋_GB2312" w:eastAsia="仿宋_GB2312"/>
                <w:szCs w:val="21"/>
              </w:rPr>
            </w:pPr>
          </w:p>
        </w:tc>
      </w:tr>
      <w:tr w14:paraId="05518F0E">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5CAEC8B1">
            <w:pPr>
              <w:widowControl/>
              <w:spacing w:line="240" w:lineRule="exact"/>
              <w:jc w:val="center"/>
              <w:rPr>
                <w:rFonts w:ascii="仿宋_GB2312" w:eastAsia="仿宋_GB2312"/>
                <w:szCs w:val="21"/>
              </w:rPr>
            </w:pPr>
            <w:r>
              <w:rPr>
                <w:rFonts w:hint="eastAsia" w:ascii="仿宋_GB2312" w:eastAsia="仿宋_GB2312"/>
                <w:szCs w:val="21"/>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8ACD4A2">
            <w:pPr>
              <w:widowControl/>
              <w:spacing w:line="240" w:lineRule="exact"/>
              <w:jc w:val="center"/>
              <w:rPr>
                <w:rFonts w:ascii="仿宋_GB2312" w:eastAsia="仿宋_GB2312"/>
                <w:szCs w:val="21"/>
              </w:rPr>
            </w:pPr>
            <w:r>
              <w:rPr>
                <w:rFonts w:hint="eastAsia" w:ascii="仿宋_GB2312" w:eastAsia="仿宋_GB2312"/>
                <w:szCs w:val="21"/>
              </w:rPr>
              <w:t>普通生物学（大类）</w:t>
            </w:r>
          </w:p>
        </w:tc>
        <w:tc>
          <w:tcPr>
            <w:tcW w:w="1559" w:type="dxa"/>
            <w:tcBorders>
              <w:top w:val="single" w:color="auto" w:sz="4" w:space="0"/>
              <w:left w:val="nil"/>
              <w:bottom w:val="single" w:color="auto" w:sz="4" w:space="0"/>
              <w:right w:val="single" w:color="auto" w:sz="4" w:space="0"/>
            </w:tcBorders>
            <w:vAlign w:val="center"/>
          </w:tcPr>
          <w:p w14:paraId="09EB3D65">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4ECE0E0">
            <w:pPr>
              <w:widowControl/>
              <w:spacing w:line="240" w:lineRule="exact"/>
              <w:jc w:val="center"/>
              <w:rPr>
                <w:rFonts w:ascii="仿宋_GB2312" w:eastAsia="仿宋_GB2312"/>
                <w:szCs w:val="21"/>
              </w:rPr>
            </w:pPr>
            <w:r>
              <w:rPr>
                <w:rFonts w:hint="eastAsia" w:ascii="仿宋_GB2312" w:eastAsia="仿宋_GB2312"/>
                <w:szCs w:val="21"/>
              </w:rPr>
              <w:t>22</w:t>
            </w:r>
          </w:p>
        </w:tc>
        <w:tc>
          <w:tcPr>
            <w:tcW w:w="766" w:type="dxa"/>
            <w:tcBorders>
              <w:left w:val="single" w:color="auto" w:sz="4" w:space="0"/>
              <w:bottom w:val="single" w:color="auto" w:sz="4" w:space="0"/>
              <w:right w:val="single" w:color="auto" w:sz="4" w:space="0"/>
            </w:tcBorders>
            <w:vAlign w:val="center"/>
          </w:tcPr>
          <w:p w14:paraId="4979EB74">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4117A22">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C34B9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472CDA">
            <w:pPr>
              <w:widowControl/>
              <w:spacing w:line="240" w:lineRule="exact"/>
              <w:jc w:val="center"/>
              <w:rPr>
                <w:rFonts w:ascii="仿宋_GB2312" w:eastAsia="仿宋_GB2312"/>
                <w:szCs w:val="21"/>
              </w:rPr>
            </w:pPr>
          </w:p>
        </w:tc>
      </w:tr>
      <w:tr w14:paraId="1E9138F3">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C9CA1DD">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7D3443B">
            <w:pPr>
              <w:widowControl/>
              <w:spacing w:line="240" w:lineRule="exact"/>
              <w:jc w:val="center"/>
              <w:rPr>
                <w:rFonts w:ascii="仿宋_GB2312" w:eastAsia="仿宋_GB2312"/>
                <w:szCs w:val="21"/>
              </w:rPr>
            </w:pPr>
            <w:r>
              <w:rPr>
                <w:rFonts w:hint="eastAsia" w:ascii="仿宋_GB2312" w:eastAsia="仿宋_GB2312"/>
                <w:szCs w:val="21"/>
              </w:rPr>
              <w:t>生命科学导论</w:t>
            </w:r>
          </w:p>
        </w:tc>
        <w:tc>
          <w:tcPr>
            <w:tcW w:w="1559" w:type="dxa"/>
            <w:tcBorders>
              <w:top w:val="single" w:color="auto" w:sz="4" w:space="0"/>
              <w:left w:val="nil"/>
              <w:bottom w:val="single" w:color="auto" w:sz="4" w:space="0"/>
              <w:right w:val="single" w:color="auto" w:sz="4" w:space="0"/>
            </w:tcBorders>
            <w:vAlign w:val="center"/>
          </w:tcPr>
          <w:p w14:paraId="707A0355">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55BB380">
            <w:pPr>
              <w:widowControl/>
              <w:spacing w:line="240" w:lineRule="exact"/>
              <w:jc w:val="center"/>
              <w:rPr>
                <w:rFonts w:ascii="仿宋_GB2312" w:eastAsia="仿宋_GB2312"/>
                <w:szCs w:val="21"/>
              </w:rPr>
            </w:pPr>
            <w:r>
              <w:rPr>
                <w:rFonts w:hint="eastAsia" w:ascii="仿宋_GB2312" w:eastAsia="仿宋_GB2312"/>
                <w:szCs w:val="21"/>
              </w:rPr>
              <w:t>5</w:t>
            </w:r>
          </w:p>
        </w:tc>
        <w:tc>
          <w:tcPr>
            <w:tcW w:w="766" w:type="dxa"/>
            <w:tcBorders>
              <w:left w:val="single" w:color="auto" w:sz="4" w:space="0"/>
              <w:bottom w:val="single" w:color="auto" w:sz="4" w:space="0"/>
              <w:right w:val="single" w:color="auto" w:sz="4" w:space="0"/>
            </w:tcBorders>
            <w:vAlign w:val="center"/>
          </w:tcPr>
          <w:p w14:paraId="5FD969FC">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BC01637">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2F0262">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5C1D4A">
            <w:pPr>
              <w:widowControl/>
              <w:spacing w:line="240" w:lineRule="exact"/>
              <w:jc w:val="center"/>
              <w:rPr>
                <w:rFonts w:ascii="仿宋_GB2312" w:eastAsia="仿宋_GB2312"/>
                <w:szCs w:val="21"/>
              </w:rPr>
            </w:pPr>
          </w:p>
        </w:tc>
      </w:tr>
      <w:tr w14:paraId="20643A45">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6AB39871">
            <w:pPr>
              <w:widowControl/>
              <w:spacing w:line="240" w:lineRule="exact"/>
              <w:jc w:val="center"/>
              <w:rPr>
                <w:rFonts w:ascii="仿宋_GB2312" w:eastAsia="仿宋_GB2312"/>
                <w:szCs w:val="21"/>
              </w:rPr>
            </w:pPr>
            <w:r>
              <w:rPr>
                <w:rFonts w:hint="eastAsia" w:ascii="仿宋_GB2312" w:eastAsia="仿宋_GB2312"/>
                <w:szCs w:val="21"/>
              </w:rPr>
              <w:t>2019-2020</w:t>
            </w:r>
          </w:p>
          <w:p w14:paraId="44444E48">
            <w:pPr>
              <w:widowControl/>
              <w:spacing w:line="240" w:lineRule="exact"/>
              <w:jc w:val="center"/>
              <w:rPr>
                <w:rFonts w:ascii="仿宋_GB2312" w:eastAsia="仿宋_GB2312"/>
                <w:szCs w:val="21"/>
              </w:rPr>
            </w:pP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094DD4C">
            <w:pPr>
              <w:widowControl/>
              <w:spacing w:line="240" w:lineRule="exact"/>
              <w:jc w:val="center"/>
              <w:rPr>
                <w:rFonts w:ascii="仿宋_GB2312" w:eastAsia="仿宋_GB2312"/>
                <w:szCs w:val="21"/>
              </w:rPr>
            </w:pPr>
            <w:r>
              <w:rPr>
                <w:rFonts w:hint="eastAsia" w:ascii="仿宋_GB2312" w:eastAsia="仿宋_GB2312"/>
                <w:szCs w:val="21"/>
              </w:rPr>
              <w:t>动物学（一）</w:t>
            </w:r>
          </w:p>
        </w:tc>
        <w:tc>
          <w:tcPr>
            <w:tcW w:w="1559" w:type="dxa"/>
            <w:tcBorders>
              <w:top w:val="single" w:color="auto" w:sz="4" w:space="0"/>
              <w:left w:val="nil"/>
              <w:bottom w:val="single" w:color="auto" w:sz="4" w:space="0"/>
              <w:right w:val="single" w:color="auto" w:sz="4" w:space="0"/>
            </w:tcBorders>
            <w:vAlign w:val="center"/>
          </w:tcPr>
          <w:p w14:paraId="43E53DB4">
            <w:pPr>
              <w:widowControl/>
              <w:spacing w:line="240" w:lineRule="exact"/>
              <w:jc w:val="center"/>
              <w:rPr>
                <w:rFonts w:ascii="仿宋_GB2312" w:eastAsia="仿宋_GB2312"/>
                <w:szCs w:val="21"/>
              </w:rPr>
            </w:pPr>
            <w:r>
              <w:rPr>
                <w:rFonts w:hint="eastAsia" w:ascii="仿宋_GB2312" w:eastAsia="仿宋_GB2312"/>
                <w:szCs w:val="21"/>
              </w:rPr>
              <w:t>18生科1班</w:t>
            </w:r>
          </w:p>
        </w:tc>
        <w:tc>
          <w:tcPr>
            <w:tcW w:w="765" w:type="dxa"/>
            <w:tcBorders>
              <w:top w:val="single" w:color="auto" w:sz="4" w:space="0"/>
              <w:left w:val="single" w:color="auto" w:sz="4" w:space="0"/>
              <w:bottom w:val="single" w:color="auto" w:sz="4" w:space="0"/>
              <w:right w:val="single" w:color="auto" w:sz="4" w:space="0"/>
            </w:tcBorders>
            <w:vAlign w:val="center"/>
          </w:tcPr>
          <w:p w14:paraId="6937E098">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restart"/>
            <w:tcBorders>
              <w:top w:val="single" w:color="auto" w:sz="4" w:space="0"/>
              <w:left w:val="single" w:color="auto" w:sz="4" w:space="0"/>
              <w:right w:val="single" w:color="auto" w:sz="4" w:space="0"/>
            </w:tcBorders>
            <w:vAlign w:val="center"/>
          </w:tcPr>
          <w:p w14:paraId="7CA820F1">
            <w:pPr>
              <w:widowControl/>
              <w:spacing w:line="240" w:lineRule="exact"/>
              <w:jc w:val="center"/>
              <w:rPr>
                <w:rFonts w:ascii="仿宋_GB2312" w:eastAsia="仿宋_GB2312"/>
                <w:szCs w:val="21"/>
              </w:rPr>
            </w:pPr>
          </w:p>
          <w:p w14:paraId="092C4211">
            <w:pPr>
              <w:widowControl/>
              <w:spacing w:line="240" w:lineRule="exact"/>
              <w:jc w:val="center"/>
              <w:rPr>
                <w:rFonts w:ascii="仿宋_GB2312" w:eastAsia="仿宋_GB2312"/>
                <w:szCs w:val="21"/>
              </w:rPr>
            </w:pPr>
            <w:r>
              <w:rPr>
                <w:rFonts w:hint="eastAsia" w:ascii="仿宋_GB2312" w:eastAsia="仿宋_GB2312"/>
                <w:szCs w:val="21"/>
              </w:rPr>
              <w:t>A</w:t>
            </w:r>
          </w:p>
          <w:p w14:paraId="4B504A1A">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F5CE266">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60B29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5C995A">
            <w:pPr>
              <w:widowControl/>
              <w:spacing w:line="240" w:lineRule="exact"/>
              <w:jc w:val="center"/>
              <w:rPr>
                <w:rFonts w:ascii="仿宋_GB2312" w:eastAsia="仿宋_GB2312"/>
                <w:szCs w:val="21"/>
              </w:rPr>
            </w:pPr>
          </w:p>
        </w:tc>
      </w:tr>
      <w:tr w14:paraId="2989929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4E9EFD5">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0B640D4">
            <w:pPr>
              <w:widowControl/>
              <w:spacing w:line="240" w:lineRule="exact"/>
              <w:jc w:val="center"/>
              <w:rPr>
                <w:rFonts w:ascii="仿宋_GB2312" w:eastAsia="仿宋_GB2312"/>
                <w:szCs w:val="21"/>
              </w:rPr>
            </w:pPr>
            <w:r>
              <w:rPr>
                <w:rFonts w:hint="eastAsia" w:ascii="仿宋_GB2312" w:eastAsia="仿宋_GB2312"/>
                <w:szCs w:val="21"/>
              </w:rPr>
              <w:t>动物生态学</w:t>
            </w:r>
          </w:p>
        </w:tc>
        <w:tc>
          <w:tcPr>
            <w:tcW w:w="1559" w:type="dxa"/>
            <w:tcBorders>
              <w:top w:val="single" w:color="auto" w:sz="4" w:space="0"/>
              <w:left w:val="nil"/>
              <w:bottom w:val="single" w:color="auto" w:sz="4" w:space="0"/>
              <w:right w:val="single" w:color="auto" w:sz="4" w:space="0"/>
            </w:tcBorders>
            <w:vAlign w:val="center"/>
          </w:tcPr>
          <w:p w14:paraId="14B4D152">
            <w:pPr>
              <w:widowControl/>
              <w:spacing w:line="240" w:lineRule="exact"/>
              <w:jc w:val="center"/>
              <w:rPr>
                <w:rFonts w:ascii="仿宋_GB2312" w:eastAsia="仿宋_GB2312"/>
                <w:szCs w:val="21"/>
              </w:rPr>
            </w:pPr>
            <w:r>
              <w:rPr>
                <w:rFonts w:hint="eastAsia" w:ascii="仿宋_GB2312" w:eastAsia="仿宋_GB2312"/>
                <w:szCs w:val="21"/>
              </w:rPr>
              <w:t>17生态班</w:t>
            </w:r>
          </w:p>
        </w:tc>
        <w:tc>
          <w:tcPr>
            <w:tcW w:w="765" w:type="dxa"/>
            <w:tcBorders>
              <w:top w:val="single" w:color="auto" w:sz="4" w:space="0"/>
              <w:left w:val="single" w:color="auto" w:sz="4" w:space="0"/>
              <w:bottom w:val="single" w:color="auto" w:sz="4" w:space="0"/>
              <w:right w:val="single" w:color="auto" w:sz="4" w:space="0"/>
            </w:tcBorders>
            <w:vAlign w:val="center"/>
          </w:tcPr>
          <w:p w14:paraId="5EE999F0">
            <w:pPr>
              <w:widowControl/>
              <w:spacing w:line="240" w:lineRule="exact"/>
              <w:jc w:val="center"/>
              <w:rPr>
                <w:rFonts w:ascii="仿宋_GB2312" w:eastAsia="仿宋_GB2312"/>
                <w:szCs w:val="21"/>
              </w:rPr>
            </w:pPr>
            <w:r>
              <w:rPr>
                <w:rFonts w:hint="eastAsia" w:ascii="仿宋_GB2312" w:eastAsia="仿宋_GB2312"/>
                <w:szCs w:val="21"/>
              </w:rPr>
              <w:t>26</w:t>
            </w:r>
          </w:p>
        </w:tc>
        <w:tc>
          <w:tcPr>
            <w:tcW w:w="766" w:type="dxa"/>
            <w:vMerge w:val="continue"/>
            <w:tcBorders>
              <w:left w:val="single" w:color="auto" w:sz="4" w:space="0"/>
              <w:right w:val="single" w:color="auto" w:sz="4" w:space="0"/>
            </w:tcBorders>
            <w:vAlign w:val="center"/>
          </w:tcPr>
          <w:p w14:paraId="370D6528">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ACC2E5">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3782E3">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B4F371">
            <w:pPr>
              <w:widowControl/>
              <w:spacing w:line="240" w:lineRule="exact"/>
              <w:jc w:val="center"/>
              <w:rPr>
                <w:rFonts w:ascii="仿宋_GB2312" w:eastAsia="仿宋_GB2312"/>
                <w:szCs w:val="21"/>
              </w:rPr>
            </w:pPr>
          </w:p>
        </w:tc>
      </w:tr>
      <w:tr w14:paraId="205238BD">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5775E20">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138AC19">
            <w:pPr>
              <w:widowControl/>
              <w:spacing w:line="240" w:lineRule="exact"/>
              <w:jc w:val="center"/>
              <w:rPr>
                <w:rFonts w:ascii="仿宋_GB2312" w:eastAsia="仿宋_GB2312"/>
                <w:szCs w:val="21"/>
              </w:rPr>
            </w:pPr>
            <w:r>
              <w:rPr>
                <w:rFonts w:hint="eastAsia" w:ascii="仿宋_GB2312" w:eastAsia="仿宋_GB2312"/>
                <w:szCs w:val="21"/>
              </w:rPr>
              <w:t>普通生物学</w:t>
            </w:r>
          </w:p>
        </w:tc>
        <w:tc>
          <w:tcPr>
            <w:tcW w:w="1559" w:type="dxa"/>
            <w:tcBorders>
              <w:top w:val="single" w:color="auto" w:sz="4" w:space="0"/>
              <w:left w:val="nil"/>
              <w:bottom w:val="single" w:color="auto" w:sz="4" w:space="0"/>
              <w:right w:val="single" w:color="auto" w:sz="4" w:space="0"/>
            </w:tcBorders>
            <w:vAlign w:val="center"/>
          </w:tcPr>
          <w:p w14:paraId="4413AD53">
            <w:pPr>
              <w:widowControl/>
              <w:spacing w:line="240" w:lineRule="exact"/>
              <w:jc w:val="center"/>
              <w:rPr>
                <w:rFonts w:ascii="仿宋_GB2312" w:eastAsia="仿宋_GB2312"/>
                <w:szCs w:val="21"/>
              </w:rPr>
            </w:pPr>
            <w:r>
              <w:rPr>
                <w:rFonts w:hint="eastAsia" w:ascii="仿宋_GB2312" w:eastAsia="仿宋_GB2312"/>
                <w:szCs w:val="21"/>
              </w:rPr>
              <w:t>18生技班</w:t>
            </w:r>
          </w:p>
        </w:tc>
        <w:tc>
          <w:tcPr>
            <w:tcW w:w="765" w:type="dxa"/>
            <w:tcBorders>
              <w:top w:val="single" w:color="auto" w:sz="4" w:space="0"/>
              <w:left w:val="single" w:color="auto" w:sz="4" w:space="0"/>
              <w:bottom w:val="single" w:color="auto" w:sz="4" w:space="0"/>
              <w:right w:val="single" w:color="auto" w:sz="4" w:space="0"/>
            </w:tcBorders>
            <w:vAlign w:val="center"/>
          </w:tcPr>
          <w:p w14:paraId="4D2585EA">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bottom w:val="single" w:color="auto" w:sz="4" w:space="0"/>
              <w:right w:val="single" w:color="auto" w:sz="4" w:space="0"/>
            </w:tcBorders>
            <w:vAlign w:val="center"/>
          </w:tcPr>
          <w:p w14:paraId="0821E257">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B420D31">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4F4DA1">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BAB929">
            <w:pPr>
              <w:widowControl/>
              <w:spacing w:line="240" w:lineRule="exact"/>
              <w:jc w:val="center"/>
              <w:rPr>
                <w:rFonts w:ascii="仿宋_GB2312" w:eastAsia="仿宋_GB2312"/>
                <w:szCs w:val="21"/>
              </w:rPr>
            </w:pPr>
          </w:p>
        </w:tc>
      </w:tr>
      <w:tr w14:paraId="72E3209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09F134F">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B376EDA">
            <w:pPr>
              <w:widowControl/>
              <w:spacing w:line="240" w:lineRule="exact"/>
              <w:jc w:val="center"/>
              <w:rPr>
                <w:rFonts w:ascii="仿宋_GB2312" w:eastAsia="仿宋_GB2312"/>
                <w:szCs w:val="21"/>
              </w:rPr>
            </w:pPr>
            <w:r>
              <w:rPr>
                <w:rFonts w:hint="eastAsia" w:ascii="仿宋_GB2312" w:eastAsia="仿宋_GB2312"/>
                <w:szCs w:val="21"/>
              </w:rPr>
              <w:t>基础生物学</w:t>
            </w:r>
          </w:p>
        </w:tc>
        <w:tc>
          <w:tcPr>
            <w:tcW w:w="1559" w:type="dxa"/>
            <w:tcBorders>
              <w:top w:val="single" w:color="auto" w:sz="4" w:space="0"/>
              <w:left w:val="nil"/>
              <w:bottom w:val="single" w:color="auto" w:sz="4" w:space="0"/>
              <w:right w:val="single" w:color="auto" w:sz="4" w:space="0"/>
            </w:tcBorders>
            <w:vAlign w:val="center"/>
          </w:tcPr>
          <w:p w14:paraId="7889FDCA">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0F28E0F">
            <w:pPr>
              <w:widowControl/>
              <w:spacing w:line="240" w:lineRule="exact"/>
              <w:jc w:val="center"/>
              <w:rPr>
                <w:rFonts w:ascii="仿宋_GB2312" w:eastAsia="仿宋_GB2312"/>
                <w:szCs w:val="21"/>
              </w:rPr>
            </w:pPr>
            <w:r>
              <w:rPr>
                <w:rFonts w:hint="eastAsia" w:ascii="仿宋_GB2312" w:eastAsia="仿宋_GB2312"/>
                <w:szCs w:val="21"/>
              </w:rPr>
              <w:t>9</w:t>
            </w:r>
          </w:p>
        </w:tc>
        <w:tc>
          <w:tcPr>
            <w:tcW w:w="766" w:type="dxa"/>
            <w:tcBorders>
              <w:left w:val="single" w:color="auto" w:sz="4" w:space="0"/>
              <w:bottom w:val="single" w:color="auto" w:sz="4" w:space="0"/>
              <w:right w:val="single" w:color="auto" w:sz="4" w:space="0"/>
            </w:tcBorders>
            <w:vAlign w:val="center"/>
          </w:tcPr>
          <w:p w14:paraId="4D4AED95">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657ADA4">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C86EDD">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57A354">
            <w:pPr>
              <w:widowControl/>
              <w:spacing w:line="240" w:lineRule="exact"/>
              <w:jc w:val="center"/>
              <w:rPr>
                <w:rFonts w:ascii="仿宋_GB2312" w:eastAsia="仿宋_GB2312"/>
                <w:szCs w:val="21"/>
              </w:rPr>
            </w:pPr>
          </w:p>
        </w:tc>
      </w:tr>
      <w:tr w14:paraId="1C3DEA74">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350251D">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198A9F">
            <w:pPr>
              <w:widowControl/>
              <w:spacing w:line="240" w:lineRule="exact"/>
              <w:jc w:val="center"/>
              <w:rPr>
                <w:rFonts w:ascii="仿宋_GB2312" w:eastAsia="仿宋_GB2312"/>
                <w:szCs w:val="21"/>
              </w:rPr>
            </w:pPr>
            <w:r>
              <w:rPr>
                <w:rFonts w:hint="eastAsia" w:ascii="仿宋_GB2312" w:eastAsia="仿宋_GB2312"/>
                <w:szCs w:val="21"/>
              </w:rPr>
              <w:t>生命科学导论</w:t>
            </w:r>
          </w:p>
        </w:tc>
        <w:tc>
          <w:tcPr>
            <w:tcW w:w="1559" w:type="dxa"/>
            <w:tcBorders>
              <w:top w:val="single" w:color="auto" w:sz="4" w:space="0"/>
              <w:left w:val="nil"/>
              <w:bottom w:val="single" w:color="auto" w:sz="4" w:space="0"/>
              <w:right w:val="single" w:color="auto" w:sz="4" w:space="0"/>
            </w:tcBorders>
            <w:vAlign w:val="center"/>
          </w:tcPr>
          <w:p w14:paraId="64CCE5D6">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5B2B885">
            <w:pPr>
              <w:widowControl/>
              <w:spacing w:line="240" w:lineRule="exact"/>
              <w:jc w:val="center"/>
              <w:rPr>
                <w:rFonts w:ascii="仿宋_GB2312" w:eastAsia="仿宋_GB2312"/>
                <w:szCs w:val="21"/>
              </w:rPr>
            </w:pPr>
            <w:r>
              <w:rPr>
                <w:rFonts w:hint="eastAsia" w:ascii="仿宋_GB2312" w:eastAsia="仿宋_GB2312"/>
                <w:szCs w:val="21"/>
              </w:rPr>
              <w:t>2</w:t>
            </w:r>
          </w:p>
        </w:tc>
        <w:tc>
          <w:tcPr>
            <w:tcW w:w="766" w:type="dxa"/>
            <w:tcBorders>
              <w:left w:val="single" w:color="auto" w:sz="4" w:space="0"/>
              <w:bottom w:val="single" w:color="auto" w:sz="4" w:space="0"/>
              <w:right w:val="single" w:color="auto" w:sz="4" w:space="0"/>
            </w:tcBorders>
            <w:vAlign w:val="center"/>
          </w:tcPr>
          <w:p w14:paraId="655477A5">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5B8D63C">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24A0D00">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8C323E">
            <w:pPr>
              <w:widowControl/>
              <w:spacing w:line="240" w:lineRule="exact"/>
              <w:jc w:val="center"/>
              <w:rPr>
                <w:rFonts w:ascii="仿宋_GB2312" w:eastAsia="仿宋_GB2312"/>
                <w:szCs w:val="21"/>
              </w:rPr>
            </w:pPr>
          </w:p>
        </w:tc>
      </w:tr>
      <w:tr w14:paraId="2F4F9107">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22478076">
            <w:pPr>
              <w:widowControl/>
              <w:spacing w:line="240" w:lineRule="exact"/>
              <w:jc w:val="center"/>
              <w:rPr>
                <w:rFonts w:ascii="仿宋_GB2312" w:eastAsia="仿宋_GB2312"/>
                <w:szCs w:val="21"/>
              </w:rPr>
            </w:pPr>
            <w:r>
              <w:rPr>
                <w:rFonts w:hint="eastAsia" w:ascii="仿宋_GB2312" w:eastAsia="仿宋_GB2312"/>
                <w:szCs w:val="21"/>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6926478">
            <w:pPr>
              <w:widowControl/>
              <w:spacing w:line="240" w:lineRule="exact"/>
              <w:jc w:val="center"/>
              <w:rPr>
                <w:rFonts w:ascii="仿宋_GB2312" w:eastAsia="仿宋_GB2312"/>
                <w:szCs w:val="21"/>
              </w:rPr>
            </w:pPr>
            <w:r>
              <w:rPr>
                <w:rFonts w:hint="eastAsia" w:ascii="仿宋_GB2312" w:eastAsia="仿宋_GB2312"/>
                <w:szCs w:val="21"/>
              </w:rPr>
              <w:t>动物学</w:t>
            </w:r>
          </w:p>
        </w:tc>
        <w:tc>
          <w:tcPr>
            <w:tcW w:w="1559" w:type="dxa"/>
            <w:tcBorders>
              <w:top w:val="single" w:color="auto" w:sz="4" w:space="0"/>
              <w:left w:val="nil"/>
              <w:bottom w:val="single" w:color="auto" w:sz="4" w:space="0"/>
              <w:right w:val="single" w:color="auto" w:sz="4" w:space="0"/>
            </w:tcBorders>
            <w:vAlign w:val="center"/>
          </w:tcPr>
          <w:p w14:paraId="076BC58B">
            <w:pPr>
              <w:widowControl/>
              <w:spacing w:line="240" w:lineRule="exact"/>
              <w:jc w:val="center"/>
              <w:rPr>
                <w:rFonts w:ascii="仿宋_GB2312" w:eastAsia="仿宋_GB2312"/>
                <w:szCs w:val="21"/>
              </w:rPr>
            </w:pPr>
            <w:r>
              <w:rPr>
                <w:rFonts w:hint="eastAsia" w:ascii="仿宋_GB2312" w:eastAsia="仿宋_GB2312"/>
                <w:szCs w:val="21"/>
              </w:rPr>
              <w:t>18生态班</w:t>
            </w:r>
          </w:p>
        </w:tc>
        <w:tc>
          <w:tcPr>
            <w:tcW w:w="765" w:type="dxa"/>
            <w:tcBorders>
              <w:top w:val="single" w:color="auto" w:sz="4" w:space="0"/>
              <w:left w:val="single" w:color="auto" w:sz="4" w:space="0"/>
              <w:bottom w:val="single" w:color="auto" w:sz="4" w:space="0"/>
              <w:right w:val="single" w:color="auto" w:sz="4" w:space="0"/>
            </w:tcBorders>
            <w:vAlign w:val="center"/>
          </w:tcPr>
          <w:p w14:paraId="77F4A473">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7EA6D6CB">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460BFD9">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F7E6A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C4E867">
            <w:pPr>
              <w:widowControl/>
              <w:spacing w:line="240" w:lineRule="exact"/>
              <w:jc w:val="center"/>
              <w:rPr>
                <w:rFonts w:ascii="仿宋_GB2312" w:eastAsia="仿宋_GB2312"/>
                <w:szCs w:val="21"/>
              </w:rPr>
            </w:pPr>
          </w:p>
        </w:tc>
      </w:tr>
      <w:tr w14:paraId="4EE5932E">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30B7CBC">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40BE4EC">
            <w:pPr>
              <w:widowControl/>
              <w:spacing w:line="240" w:lineRule="exact"/>
              <w:jc w:val="center"/>
              <w:rPr>
                <w:rFonts w:ascii="仿宋_GB2312" w:eastAsia="仿宋_GB2312"/>
                <w:szCs w:val="21"/>
              </w:rPr>
            </w:pPr>
            <w:r>
              <w:rPr>
                <w:rFonts w:hint="eastAsia" w:ascii="仿宋_GB2312" w:eastAsia="仿宋_GB2312"/>
                <w:szCs w:val="21"/>
              </w:rPr>
              <w:t>基础生物学</w:t>
            </w:r>
          </w:p>
        </w:tc>
        <w:tc>
          <w:tcPr>
            <w:tcW w:w="1559" w:type="dxa"/>
            <w:tcBorders>
              <w:top w:val="single" w:color="auto" w:sz="4" w:space="0"/>
              <w:left w:val="nil"/>
              <w:bottom w:val="single" w:color="auto" w:sz="4" w:space="0"/>
              <w:right w:val="single" w:color="auto" w:sz="4" w:space="0"/>
            </w:tcBorders>
            <w:vAlign w:val="center"/>
          </w:tcPr>
          <w:p w14:paraId="60B1A81B">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5B6FA17">
            <w:pPr>
              <w:widowControl/>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49E3DA12">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ECF336">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E2B3E6">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45A173">
            <w:pPr>
              <w:widowControl/>
              <w:spacing w:line="240" w:lineRule="exact"/>
              <w:jc w:val="center"/>
              <w:rPr>
                <w:rFonts w:ascii="仿宋_GB2312" w:eastAsia="仿宋_GB2312"/>
                <w:szCs w:val="21"/>
              </w:rPr>
            </w:pPr>
          </w:p>
        </w:tc>
      </w:tr>
      <w:tr w14:paraId="47E3BB28">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8A923B2">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80FE2D">
            <w:pPr>
              <w:widowControl/>
              <w:spacing w:line="240" w:lineRule="exact"/>
              <w:jc w:val="center"/>
              <w:rPr>
                <w:rFonts w:ascii="仿宋_GB2312" w:eastAsia="仿宋_GB2312"/>
                <w:szCs w:val="21"/>
              </w:rPr>
            </w:pPr>
            <w:r>
              <w:rPr>
                <w:rFonts w:hint="eastAsia" w:ascii="仿宋_GB2312" w:eastAsia="仿宋_GB2312"/>
                <w:szCs w:val="21"/>
              </w:rPr>
              <w:t>生命科学导论</w:t>
            </w:r>
          </w:p>
        </w:tc>
        <w:tc>
          <w:tcPr>
            <w:tcW w:w="1559" w:type="dxa"/>
            <w:tcBorders>
              <w:top w:val="single" w:color="auto" w:sz="4" w:space="0"/>
              <w:left w:val="nil"/>
              <w:bottom w:val="single" w:color="auto" w:sz="4" w:space="0"/>
              <w:right w:val="single" w:color="auto" w:sz="4" w:space="0"/>
            </w:tcBorders>
            <w:vAlign w:val="center"/>
          </w:tcPr>
          <w:p w14:paraId="2AAC0F1A">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CEF1814">
            <w:pPr>
              <w:widowControl/>
              <w:spacing w:line="240" w:lineRule="exact"/>
              <w:jc w:val="center"/>
              <w:rPr>
                <w:rFonts w:ascii="仿宋_GB2312" w:eastAsia="仿宋_GB2312"/>
                <w:szCs w:val="21"/>
              </w:rPr>
            </w:pPr>
            <w:r>
              <w:rPr>
                <w:rFonts w:hint="eastAsia" w:ascii="仿宋_GB2312" w:eastAsia="仿宋_GB2312"/>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61184483">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137B9CB">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721EFE">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C1E04F">
            <w:pPr>
              <w:widowControl/>
              <w:spacing w:line="240" w:lineRule="exact"/>
              <w:jc w:val="center"/>
              <w:rPr>
                <w:rFonts w:ascii="仿宋_GB2312" w:eastAsia="仿宋_GB2312"/>
                <w:szCs w:val="21"/>
              </w:rPr>
            </w:pPr>
          </w:p>
        </w:tc>
      </w:tr>
      <w:tr w14:paraId="7B2AD3A0">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936FA53">
            <w:pPr>
              <w:widowControl/>
              <w:spacing w:line="240" w:lineRule="exact"/>
              <w:jc w:val="center"/>
              <w:rPr>
                <w:rFonts w:ascii="仿宋_GB2312" w:eastAsia="仿宋_GB2312"/>
                <w:szCs w:val="21"/>
              </w:rPr>
            </w:pPr>
            <w:r>
              <w:rPr>
                <w:rFonts w:hint="eastAsia" w:ascii="仿宋_GB2312" w:eastAsia="仿宋_GB2312"/>
                <w:szCs w:val="21"/>
              </w:rPr>
              <w:t>2020-2021</w:t>
            </w:r>
          </w:p>
          <w:p w14:paraId="4C9A592C">
            <w:pPr>
              <w:widowControl/>
              <w:spacing w:line="240" w:lineRule="exact"/>
              <w:jc w:val="center"/>
              <w:rPr>
                <w:rFonts w:ascii="仿宋_GB2312" w:eastAsia="仿宋_GB2312"/>
                <w:szCs w:val="21"/>
              </w:rPr>
            </w:pP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9DF096D">
            <w:pPr>
              <w:widowControl/>
              <w:spacing w:line="240" w:lineRule="exact"/>
              <w:jc w:val="center"/>
              <w:rPr>
                <w:rFonts w:ascii="仿宋_GB2312" w:eastAsia="仿宋_GB2312"/>
                <w:szCs w:val="21"/>
              </w:rPr>
            </w:pPr>
            <w:r>
              <w:rPr>
                <w:rFonts w:hint="eastAsia" w:ascii="仿宋_GB2312" w:eastAsia="仿宋_GB2312"/>
                <w:szCs w:val="21"/>
              </w:rPr>
              <w:t>动物生态学</w:t>
            </w:r>
          </w:p>
        </w:tc>
        <w:tc>
          <w:tcPr>
            <w:tcW w:w="1559" w:type="dxa"/>
            <w:tcBorders>
              <w:top w:val="single" w:color="auto" w:sz="4" w:space="0"/>
              <w:left w:val="nil"/>
              <w:bottom w:val="single" w:color="auto" w:sz="4" w:space="0"/>
              <w:right w:val="single" w:color="auto" w:sz="4" w:space="0"/>
            </w:tcBorders>
            <w:vAlign w:val="center"/>
          </w:tcPr>
          <w:p w14:paraId="029443D9">
            <w:pPr>
              <w:widowControl/>
              <w:spacing w:line="240" w:lineRule="exact"/>
              <w:jc w:val="center"/>
              <w:rPr>
                <w:rFonts w:ascii="仿宋_GB2312" w:eastAsia="仿宋_GB2312"/>
                <w:szCs w:val="21"/>
              </w:rPr>
            </w:pPr>
            <w:r>
              <w:rPr>
                <w:rFonts w:hint="eastAsia" w:ascii="仿宋_GB2312" w:eastAsia="仿宋_GB2312"/>
                <w:szCs w:val="21"/>
              </w:rPr>
              <w:t>18生态班</w:t>
            </w:r>
          </w:p>
        </w:tc>
        <w:tc>
          <w:tcPr>
            <w:tcW w:w="765" w:type="dxa"/>
            <w:tcBorders>
              <w:top w:val="single" w:color="auto" w:sz="4" w:space="0"/>
              <w:left w:val="single" w:color="auto" w:sz="4" w:space="0"/>
              <w:bottom w:val="single" w:color="auto" w:sz="4" w:space="0"/>
              <w:right w:val="single" w:color="auto" w:sz="4" w:space="0"/>
            </w:tcBorders>
            <w:vAlign w:val="center"/>
          </w:tcPr>
          <w:p w14:paraId="28E326EA">
            <w:pPr>
              <w:widowControl/>
              <w:spacing w:line="240" w:lineRule="exact"/>
              <w:jc w:val="center"/>
              <w:rPr>
                <w:rFonts w:ascii="仿宋_GB2312" w:eastAsia="仿宋_GB2312"/>
                <w:szCs w:val="21"/>
              </w:rPr>
            </w:pPr>
            <w:r>
              <w:rPr>
                <w:rFonts w:hint="eastAsia" w:ascii="仿宋_GB2312" w:eastAsia="仿宋_GB2312"/>
                <w:szCs w:val="21"/>
              </w:rPr>
              <w:t>26</w:t>
            </w:r>
          </w:p>
        </w:tc>
        <w:tc>
          <w:tcPr>
            <w:tcW w:w="766" w:type="dxa"/>
            <w:vMerge w:val="restart"/>
            <w:tcBorders>
              <w:top w:val="single" w:color="auto" w:sz="4" w:space="0"/>
              <w:left w:val="single" w:color="auto" w:sz="4" w:space="0"/>
              <w:right w:val="single" w:color="auto" w:sz="4" w:space="0"/>
            </w:tcBorders>
            <w:vAlign w:val="center"/>
          </w:tcPr>
          <w:p w14:paraId="5A0C3EFC">
            <w:pPr>
              <w:widowControl/>
              <w:spacing w:line="240" w:lineRule="exact"/>
              <w:ind w:firstLine="210" w:firstLineChars="100"/>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1A53BB7">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B6007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8E044B">
            <w:pPr>
              <w:widowControl/>
              <w:spacing w:line="240" w:lineRule="exact"/>
              <w:jc w:val="center"/>
              <w:rPr>
                <w:rFonts w:ascii="仿宋_GB2312" w:eastAsia="仿宋_GB2312"/>
                <w:szCs w:val="21"/>
              </w:rPr>
            </w:pPr>
          </w:p>
        </w:tc>
      </w:tr>
      <w:tr w14:paraId="5E44E6FA">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45077582">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CACD24">
            <w:pPr>
              <w:widowControl/>
              <w:spacing w:line="240" w:lineRule="exact"/>
              <w:jc w:val="center"/>
              <w:rPr>
                <w:rFonts w:ascii="仿宋_GB2312" w:eastAsia="仿宋_GB2312"/>
                <w:szCs w:val="21"/>
              </w:rPr>
            </w:pPr>
            <w:r>
              <w:rPr>
                <w:rFonts w:hint="eastAsia" w:ascii="仿宋_GB2312" w:eastAsia="仿宋_GB2312"/>
                <w:szCs w:val="21"/>
              </w:rPr>
              <w:t>生物多样性科学与保护</w:t>
            </w:r>
          </w:p>
        </w:tc>
        <w:tc>
          <w:tcPr>
            <w:tcW w:w="1559" w:type="dxa"/>
            <w:tcBorders>
              <w:top w:val="single" w:color="auto" w:sz="4" w:space="0"/>
              <w:left w:val="nil"/>
              <w:bottom w:val="single" w:color="auto" w:sz="4" w:space="0"/>
              <w:right w:val="single" w:color="auto" w:sz="4" w:space="0"/>
            </w:tcBorders>
            <w:vAlign w:val="center"/>
          </w:tcPr>
          <w:p w14:paraId="6FB616A2">
            <w:pPr>
              <w:widowControl/>
              <w:spacing w:line="240" w:lineRule="exact"/>
              <w:jc w:val="center"/>
              <w:rPr>
                <w:rFonts w:ascii="仿宋_GB2312" w:eastAsia="仿宋_GB2312"/>
                <w:szCs w:val="21"/>
              </w:rPr>
            </w:pPr>
            <w:r>
              <w:rPr>
                <w:rFonts w:hint="eastAsia" w:ascii="仿宋_GB2312" w:eastAsia="仿宋_GB2312"/>
                <w:szCs w:val="21"/>
              </w:rPr>
              <w:t>19生态班</w:t>
            </w:r>
          </w:p>
        </w:tc>
        <w:tc>
          <w:tcPr>
            <w:tcW w:w="765" w:type="dxa"/>
            <w:tcBorders>
              <w:top w:val="single" w:color="auto" w:sz="4" w:space="0"/>
              <w:left w:val="single" w:color="auto" w:sz="4" w:space="0"/>
              <w:bottom w:val="single" w:color="auto" w:sz="4" w:space="0"/>
              <w:right w:val="single" w:color="auto" w:sz="4" w:space="0"/>
            </w:tcBorders>
            <w:vAlign w:val="center"/>
          </w:tcPr>
          <w:p w14:paraId="73A590B6">
            <w:pPr>
              <w:widowControl/>
              <w:spacing w:line="240" w:lineRule="exact"/>
              <w:jc w:val="center"/>
              <w:rPr>
                <w:rFonts w:ascii="仿宋_GB2312" w:eastAsia="仿宋_GB2312"/>
                <w:szCs w:val="21"/>
              </w:rPr>
            </w:pPr>
            <w:r>
              <w:rPr>
                <w:rFonts w:hint="eastAsia" w:ascii="仿宋_GB2312" w:eastAsia="仿宋_GB2312"/>
                <w:szCs w:val="21"/>
              </w:rPr>
              <w:t>4</w:t>
            </w:r>
          </w:p>
        </w:tc>
        <w:tc>
          <w:tcPr>
            <w:tcW w:w="766" w:type="dxa"/>
            <w:vMerge w:val="continue"/>
            <w:tcBorders>
              <w:left w:val="single" w:color="auto" w:sz="4" w:space="0"/>
              <w:bottom w:val="single" w:color="auto" w:sz="4" w:space="0"/>
              <w:right w:val="single" w:color="auto" w:sz="4" w:space="0"/>
            </w:tcBorders>
            <w:vAlign w:val="center"/>
          </w:tcPr>
          <w:p w14:paraId="1A3349D0">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2B302CA">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1EF488">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521CFFC">
            <w:pPr>
              <w:widowControl/>
              <w:spacing w:line="240" w:lineRule="exact"/>
              <w:jc w:val="center"/>
              <w:rPr>
                <w:rFonts w:ascii="仿宋_GB2312" w:eastAsia="仿宋_GB2312"/>
                <w:szCs w:val="21"/>
              </w:rPr>
            </w:pPr>
          </w:p>
        </w:tc>
      </w:tr>
      <w:tr w14:paraId="5F309665">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5AA1F161">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9013F91">
            <w:pPr>
              <w:widowControl/>
              <w:spacing w:line="240" w:lineRule="exact"/>
              <w:jc w:val="center"/>
              <w:rPr>
                <w:rFonts w:ascii="仿宋_GB2312" w:eastAsia="仿宋_GB2312"/>
                <w:szCs w:val="21"/>
              </w:rPr>
            </w:pPr>
            <w:r>
              <w:rPr>
                <w:rFonts w:hint="eastAsia" w:ascii="仿宋_GB2312" w:eastAsia="仿宋_GB2312"/>
                <w:szCs w:val="21"/>
              </w:rPr>
              <w:t>基础生物学</w:t>
            </w:r>
          </w:p>
        </w:tc>
        <w:tc>
          <w:tcPr>
            <w:tcW w:w="1559" w:type="dxa"/>
            <w:tcBorders>
              <w:top w:val="single" w:color="auto" w:sz="4" w:space="0"/>
              <w:left w:val="nil"/>
              <w:bottom w:val="single" w:color="auto" w:sz="4" w:space="0"/>
              <w:right w:val="single" w:color="auto" w:sz="4" w:space="0"/>
            </w:tcBorders>
            <w:vAlign w:val="center"/>
          </w:tcPr>
          <w:p w14:paraId="1D27C0EE">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065E412">
            <w:pPr>
              <w:widowControl/>
              <w:spacing w:line="240" w:lineRule="exact"/>
              <w:jc w:val="center"/>
              <w:rPr>
                <w:rFonts w:ascii="仿宋_GB2312" w:eastAsia="仿宋_GB2312"/>
                <w:szCs w:val="21"/>
              </w:rPr>
            </w:pPr>
            <w:r>
              <w:rPr>
                <w:rFonts w:hint="eastAsia" w:ascii="仿宋_GB2312" w:eastAsia="仿宋_GB2312"/>
                <w:szCs w:val="21"/>
              </w:rPr>
              <w:t>9</w:t>
            </w:r>
          </w:p>
        </w:tc>
        <w:tc>
          <w:tcPr>
            <w:tcW w:w="766" w:type="dxa"/>
            <w:tcBorders>
              <w:left w:val="single" w:color="auto" w:sz="4" w:space="0"/>
              <w:bottom w:val="single" w:color="auto" w:sz="4" w:space="0"/>
              <w:right w:val="single" w:color="auto" w:sz="4" w:space="0"/>
            </w:tcBorders>
            <w:vAlign w:val="center"/>
          </w:tcPr>
          <w:p w14:paraId="2E291528">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AB444B3">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E7683B">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41AD97">
            <w:pPr>
              <w:widowControl/>
              <w:spacing w:line="240" w:lineRule="exact"/>
              <w:jc w:val="center"/>
              <w:rPr>
                <w:rFonts w:ascii="仿宋_GB2312" w:eastAsia="仿宋_GB2312"/>
                <w:szCs w:val="21"/>
              </w:rPr>
            </w:pPr>
          </w:p>
        </w:tc>
      </w:tr>
      <w:tr w14:paraId="161C5D7B">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60132E3E">
            <w:pPr>
              <w:widowControl/>
              <w:spacing w:line="240" w:lineRule="exact"/>
              <w:jc w:val="center"/>
              <w:rPr>
                <w:rFonts w:ascii="仿宋_GB2312" w:eastAsia="仿宋_GB2312"/>
                <w:szCs w:val="21"/>
              </w:rPr>
            </w:pPr>
            <w:r>
              <w:rPr>
                <w:rFonts w:hint="eastAsia" w:ascii="仿宋_GB2312" w:eastAsia="仿宋_GB2312"/>
                <w:szCs w:val="21"/>
              </w:rPr>
              <w:t>2020-2021</w:t>
            </w:r>
          </w:p>
          <w:p w14:paraId="3B5860AD">
            <w:pPr>
              <w:widowControl/>
              <w:spacing w:line="240" w:lineRule="exact"/>
              <w:jc w:val="center"/>
              <w:rPr>
                <w:rFonts w:ascii="仿宋_GB2312" w:eastAsia="仿宋_GB2312"/>
                <w:szCs w:val="21"/>
              </w:rPr>
            </w:pPr>
            <w:r>
              <w:rPr>
                <w:rFonts w:hint="eastAsia" w:ascii="仿宋_GB2312" w:eastAsia="仿宋_GB2312"/>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8ECBA35">
            <w:pPr>
              <w:widowControl/>
              <w:spacing w:line="240" w:lineRule="exact"/>
              <w:jc w:val="center"/>
              <w:rPr>
                <w:rFonts w:ascii="仿宋_GB2312" w:eastAsia="仿宋_GB2312"/>
                <w:szCs w:val="21"/>
              </w:rPr>
            </w:pPr>
            <w:r>
              <w:rPr>
                <w:rFonts w:hint="eastAsia" w:ascii="仿宋_GB2312" w:eastAsia="仿宋_GB2312"/>
                <w:szCs w:val="21"/>
              </w:rPr>
              <w:t>动物学</w:t>
            </w:r>
          </w:p>
        </w:tc>
        <w:tc>
          <w:tcPr>
            <w:tcW w:w="1559" w:type="dxa"/>
            <w:tcBorders>
              <w:top w:val="single" w:color="auto" w:sz="4" w:space="0"/>
              <w:left w:val="nil"/>
              <w:bottom w:val="single" w:color="auto" w:sz="4" w:space="0"/>
              <w:right w:val="single" w:color="auto" w:sz="4" w:space="0"/>
            </w:tcBorders>
            <w:vAlign w:val="center"/>
          </w:tcPr>
          <w:p w14:paraId="6AC16510">
            <w:pPr>
              <w:widowControl/>
              <w:spacing w:line="240" w:lineRule="exact"/>
              <w:jc w:val="center"/>
              <w:rPr>
                <w:rFonts w:ascii="仿宋_GB2312" w:eastAsia="仿宋_GB2312"/>
                <w:szCs w:val="21"/>
              </w:rPr>
            </w:pPr>
            <w:r>
              <w:rPr>
                <w:rFonts w:hint="eastAsia" w:ascii="仿宋_GB2312" w:eastAsia="仿宋_GB2312"/>
                <w:szCs w:val="21"/>
              </w:rPr>
              <w:t>2019生科2班</w:t>
            </w:r>
          </w:p>
        </w:tc>
        <w:tc>
          <w:tcPr>
            <w:tcW w:w="765" w:type="dxa"/>
            <w:tcBorders>
              <w:top w:val="single" w:color="auto" w:sz="4" w:space="0"/>
              <w:left w:val="single" w:color="auto" w:sz="4" w:space="0"/>
              <w:bottom w:val="single" w:color="auto" w:sz="4" w:space="0"/>
              <w:right w:val="single" w:color="auto" w:sz="4" w:space="0"/>
            </w:tcBorders>
            <w:vAlign w:val="center"/>
          </w:tcPr>
          <w:p w14:paraId="5674BCE2">
            <w:pPr>
              <w:widowControl/>
              <w:spacing w:line="240" w:lineRule="exact"/>
              <w:jc w:val="center"/>
              <w:rPr>
                <w:rFonts w:ascii="仿宋_GB2312" w:eastAsia="仿宋_GB2312"/>
                <w:szCs w:val="21"/>
              </w:rPr>
            </w:pPr>
            <w:r>
              <w:rPr>
                <w:rFonts w:hint="eastAsia" w:ascii="仿宋_GB2312" w:eastAsia="仿宋_GB2312"/>
                <w:szCs w:val="21"/>
              </w:rPr>
              <w:t>56</w:t>
            </w:r>
          </w:p>
        </w:tc>
        <w:tc>
          <w:tcPr>
            <w:tcW w:w="766" w:type="dxa"/>
            <w:vMerge w:val="restart"/>
            <w:tcBorders>
              <w:left w:val="single" w:color="auto" w:sz="4" w:space="0"/>
              <w:right w:val="single" w:color="auto" w:sz="4" w:space="0"/>
            </w:tcBorders>
            <w:vAlign w:val="center"/>
          </w:tcPr>
          <w:p w14:paraId="6B4CAEF3">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2C78A35">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4FD9E0B">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4F047EF">
            <w:pPr>
              <w:widowControl/>
              <w:spacing w:line="240" w:lineRule="exact"/>
              <w:jc w:val="center"/>
              <w:rPr>
                <w:rFonts w:ascii="仿宋_GB2312" w:eastAsia="仿宋_GB2312"/>
                <w:szCs w:val="21"/>
              </w:rPr>
            </w:pPr>
          </w:p>
        </w:tc>
      </w:tr>
      <w:tr w14:paraId="10E2269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1CB2B1C">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C7D3B84">
            <w:pPr>
              <w:widowControl/>
              <w:spacing w:line="240" w:lineRule="exact"/>
              <w:jc w:val="center"/>
              <w:rPr>
                <w:rFonts w:ascii="仿宋_GB2312" w:eastAsia="仿宋_GB2312"/>
                <w:szCs w:val="21"/>
              </w:rPr>
            </w:pPr>
            <w:r>
              <w:rPr>
                <w:rFonts w:hint="eastAsia" w:ascii="仿宋_GB2312" w:eastAsia="仿宋_GB2312"/>
                <w:szCs w:val="21"/>
              </w:rPr>
              <w:t>动物学</w:t>
            </w:r>
          </w:p>
        </w:tc>
        <w:tc>
          <w:tcPr>
            <w:tcW w:w="1559" w:type="dxa"/>
            <w:tcBorders>
              <w:top w:val="single" w:color="auto" w:sz="4" w:space="0"/>
              <w:left w:val="nil"/>
              <w:bottom w:val="single" w:color="auto" w:sz="4" w:space="0"/>
              <w:right w:val="single" w:color="auto" w:sz="4" w:space="0"/>
            </w:tcBorders>
            <w:vAlign w:val="center"/>
          </w:tcPr>
          <w:p w14:paraId="2B47F334">
            <w:pPr>
              <w:widowControl/>
              <w:spacing w:line="240" w:lineRule="exact"/>
              <w:jc w:val="center"/>
              <w:rPr>
                <w:rFonts w:ascii="仿宋_GB2312" w:eastAsia="仿宋_GB2312"/>
                <w:szCs w:val="21"/>
              </w:rPr>
            </w:pPr>
            <w:r>
              <w:rPr>
                <w:rFonts w:hint="eastAsia" w:ascii="仿宋_GB2312" w:eastAsia="仿宋_GB2312"/>
                <w:szCs w:val="21"/>
              </w:rPr>
              <w:t>2019生态班</w:t>
            </w:r>
          </w:p>
        </w:tc>
        <w:tc>
          <w:tcPr>
            <w:tcW w:w="765" w:type="dxa"/>
            <w:tcBorders>
              <w:top w:val="single" w:color="auto" w:sz="4" w:space="0"/>
              <w:left w:val="single" w:color="auto" w:sz="4" w:space="0"/>
              <w:bottom w:val="single" w:color="auto" w:sz="4" w:space="0"/>
              <w:right w:val="single" w:color="auto" w:sz="4" w:space="0"/>
            </w:tcBorders>
            <w:vAlign w:val="center"/>
          </w:tcPr>
          <w:p w14:paraId="25BF3A8E">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right w:val="single" w:color="auto" w:sz="4" w:space="0"/>
            </w:tcBorders>
            <w:vAlign w:val="center"/>
          </w:tcPr>
          <w:p w14:paraId="1F4E5D53">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C5154D7">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7D2E83">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EC2A03">
            <w:pPr>
              <w:widowControl/>
              <w:spacing w:line="240" w:lineRule="exact"/>
              <w:jc w:val="center"/>
              <w:rPr>
                <w:rFonts w:ascii="仿宋_GB2312" w:eastAsia="仿宋_GB2312"/>
                <w:szCs w:val="21"/>
              </w:rPr>
            </w:pPr>
          </w:p>
        </w:tc>
      </w:tr>
      <w:tr w14:paraId="50CFE5E2">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F3A73B3">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04456A">
            <w:pPr>
              <w:widowControl/>
              <w:spacing w:line="240" w:lineRule="exact"/>
              <w:jc w:val="center"/>
              <w:rPr>
                <w:rFonts w:ascii="仿宋_GB2312" w:eastAsia="仿宋_GB2312"/>
                <w:szCs w:val="21"/>
              </w:rPr>
            </w:pPr>
            <w:r>
              <w:rPr>
                <w:rFonts w:hint="eastAsia" w:ascii="仿宋_GB2312" w:eastAsia="仿宋_GB2312"/>
                <w:szCs w:val="21"/>
              </w:rPr>
              <w:t>普通生物学</w:t>
            </w:r>
          </w:p>
        </w:tc>
        <w:tc>
          <w:tcPr>
            <w:tcW w:w="1559" w:type="dxa"/>
            <w:tcBorders>
              <w:top w:val="single" w:color="auto" w:sz="4" w:space="0"/>
              <w:left w:val="nil"/>
              <w:bottom w:val="single" w:color="auto" w:sz="4" w:space="0"/>
              <w:right w:val="single" w:color="auto" w:sz="4" w:space="0"/>
            </w:tcBorders>
            <w:vAlign w:val="center"/>
          </w:tcPr>
          <w:p w14:paraId="7C7493F4">
            <w:pPr>
              <w:widowControl/>
              <w:spacing w:line="240" w:lineRule="exact"/>
              <w:jc w:val="center"/>
              <w:rPr>
                <w:rFonts w:ascii="仿宋_GB2312" w:eastAsia="仿宋_GB2312"/>
                <w:szCs w:val="21"/>
              </w:rPr>
            </w:pPr>
            <w:r>
              <w:rPr>
                <w:rFonts w:hint="eastAsia" w:ascii="仿宋_GB2312" w:eastAsia="仿宋_GB2312"/>
                <w:szCs w:val="21"/>
              </w:rPr>
              <w:t>2019生技班</w:t>
            </w:r>
          </w:p>
        </w:tc>
        <w:tc>
          <w:tcPr>
            <w:tcW w:w="765" w:type="dxa"/>
            <w:tcBorders>
              <w:top w:val="single" w:color="auto" w:sz="4" w:space="0"/>
              <w:left w:val="single" w:color="auto" w:sz="4" w:space="0"/>
              <w:bottom w:val="single" w:color="auto" w:sz="4" w:space="0"/>
              <w:right w:val="single" w:color="auto" w:sz="4" w:space="0"/>
            </w:tcBorders>
            <w:vAlign w:val="center"/>
          </w:tcPr>
          <w:p w14:paraId="1B9EEDFC">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bottom w:val="single" w:color="auto" w:sz="4" w:space="0"/>
              <w:right w:val="single" w:color="auto" w:sz="4" w:space="0"/>
            </w:tcBorders>
            <w:vAlign w:val="center"/>
          </w:tcPr>
          <w:p w14:paraId="7E46CDE8">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2A7E285">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5AF7A2">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8B72BC">
            <w:pPr>
              <w:widowControl/>
              <w:spacing w:line="240" w:lineRule="exact"/>
              <w:jc w:val="center"/>
              <w:rPr>
                <w:rFonts w:ascii="仿宋_GB2312" w:eastAsia="仿宋_GB2312"/>
                <w:szCs w:val="21"/>
              </w:rPr>
            </w:pPr>
          </w:p>
        </w:tc>
      </w:tr>
      <w:tr w14:paraId="60D84BEC">
        <w:tblPrEx>
          <w:tblCellMar>
            <w:top w:w="0" w:type="dxa"/>
            <w:left w:w="108" w:type="dxa"/>
            <w:bottom w:w="0" w:type="dxa"/>
            <w:right w:w="108" w:type="dxa"/>
          </w:tblCellMar>
        </w:tblPrEx>
        <w:trPr>
          <w:trHeight w:val="465" w:hRule="atLeast"/>
        </w:trPr>
        <w:tc>
          <w:tcPr>
            <w:tcW w:w="1418" w:type="dxa"/>
            <w:vMerge w:val="restart"/>
            <w:tcBorders>
              <w:left w:val="single" w:color="auto" w:sz="4" w:space="0"/>
              <w:right w:val="single" w:color="auto" w:sz="4" w:space="0"/>
            </w:tcBorders>
            <w:vAlign w:val="center"/>
          </w:tcPr>
          <w:p w14:paraId="023ECF71">
            <w:pPr>
              <w:widowControl/>
              <w:spacing w:line="240" w:lineRule="exact"/>
              <w:jc w:val="center"/>
              <w:rPr>
                <w:rFonts w:ascii="仿宋_GB2312" w:eastAsia="仿宋_GB2312"/>
                <w:szCs w:val="21"/>
              </w:rPr>
            </w:pPr>
            <w:r>
              <w:rPr>
                <w:rFonts w:hint="eastAsia" w:ascii="仿宋_GB2312" w:eastAsia="仿宋_GB2312"/>
                <w:szCs w:val="21"/>
              </w:rPr>
              <w:t>2021-2022</w:t>
            </w:r>
          </w:p>
          <w:p w14:paraId="4695D5CC">
            <w:pPr>
              <w:widowControl/>
              <w:spacing w:line="240" w:lineRule="exact"/>
              <w:jc w:val="center"/>
              <w:rPr>
                <w:rFonts w:ascii="仿宋_GB2312" w:eastAsia="仿宋_GB2312"/>
                <w:szCs w:val="21"/>
              </w:rPr>
            </w:pPr>
            <w:r>
              <w:rPr>
                <w:rFonts w:hint="eastAsia" w:ascii="仿宋_GB2312" w:eastAsia="仿宋_GB2312"/>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370EE4">
            <w:pPr>
              <w:widowControl/>
              <w:spacing w:line="240" w:lineRule="exact"/>
              <w:jc w:val="center"/>
              <w:rPr>
                <w:rFonts w:ascii="仿宋_GB2312" w:eastAsia="仿宋_GB2312"/>
                <w:szCs w:val="21"/>
              </w:rPr>
            </w:pPr>
            <w:r>
              <w:rPr>
                <w:rFonts w:hint="eastAsia" w:ascii="仿宋_GB2312" w:eastAsia="仿宋_GB2312"/>
                <w:szCs w:val="21"/>
              </w:rPr>
              <w:t>生态学</w:t>
            </w:r>
          </w:p>
        </w:tc>
        <w:tc>
          <w:tcPr>
            <w:tcW w:w="1559" w:type="dxa"/>
            <w:tcBorders>
              <w:top w:val="single" w:color="auto" w:sz="4" w:space="0"/>
              <w:left w:val="nil"/>
              <w:bottom w:val="single" w:color="auto" w:sz="4" w:space="0"/>
              <w:right w:val="single" w:color="auto" w:sz="4" w:space="0"/>
            </w:tcBorders>
            <w:vAlign w:val="center"/>
          </w:tcPr>
          <w:p w14:paraId="7CF34039">
            <w:pPr>
              <w:widowControl/>
              <w:spacing w:line="240" w:lineRule="exact"/>
              <w:jc w:val="center"/>
              <w:rPr>
                <w:rFonts w:ascii="仿宋_GB2312" w:eastAsia="仿宋_GB2312"/>
                <w:szCs w:val="21"/>
              </w:rPr>
            </w:pPr>
            <w:r>
              <w:rPr>
                <w:rFonts w:hint="eastAsia" w:ascii="仿宋_GB2312" w:eastAsia="仿宋_GB2312"/>
                <w:szCs w:val="21"/>
              </w:rPr>
              <w:t>2020地化生类11班</w:t>
            </w:r>
          </w:p>
        </w:tc>
        <w:tc>
          <w:tcPr>
            <w:tcW w:w="765" w:type="dxa"/>
            <w:tcBorders>
              <w:top w:val="single" w:color="auto" w:sz="4" w:space="0"/>
              <w:left w:val="single" w:color="auto" w:sz="4" w:space="0"/>
              <w:bottom w:val="single" w:color="auto" w:sz="4" w:space="0"/>
              <w:right w:val="single" w:color="auto" w:sz="4" w:space="0"/>
            </w:tcBorders>
            <w:vAlign w:val="center"/>
          </w:tcPr>
          <w:p w14:paraId="1328AC60">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restart"/>
            <w:tcBorders>
              <w:left w:val="single" w:color="auto" w:sz="4" w:space="0"/>
              <w:right w:val="single" w:color="auto" w:sz="4" w:space="0"/>
            </w:tcBorders>
            <w:vAlign w:val="center"/>
          </w:tcPr>
          <w:p w14:paraId="645B4946">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ADA89C0">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4A7F89">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B259D6">
            <w:pPr>
              <w:widowControl/>
              <w:spacing w:line="240" w:lineRule="exact"/>
              <w:jc w:val="center"/>
              <w:rPr>
                <w:rFonts w:ascii="仿宋_GB2312" w:eastAsia="仿宋_GB2312"/>
                <w:szCs w:val="21"/>
              </w:rPr>
            </w:pPr>
          </w:p>
        </w:tc>
      </w:tr>
      <w:tr w14:paraId="4038C1C2">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B3683E7">
            <w:pPr>
              <w:widowControl/>
              <w:spacing w:line="240" w:lineRule="exact"/>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6AB01D9">
            <w:pPr>
              <w:widowControl/>
              <w:spacing w:line="240" w:lineRule="exact"/>
              <w:jc w:val="center"/>
              <w:rPr>
                <w:rFonts w:ascii="仿宋_GB2312" w:eastAsia="仿宋_GB2312"/>
                <w:szCs w:val="21"/>
              </w:rPr>
            </w:pPr>
            <w:r>
              <w:rPr>
                <w:rFonts w:hint="eastAsia" w:ascii="仿宋_GB2312" w:eastAsia="仿宋_GB2312"/>
                <w:szCs w:val="21"/>
              </w:rPr>
              <w:t>动物生态学</w:t>
            </w:r>
          </w:p>
        </w:tc>
        <w:tc>
          <w:tcPr>
            <w:tcW w:w="1559" w:type="dxa"/>
            <w:tcBorders>
              <w:top w:val="single" w:color="auto" w:sz="4" w:space="0"/>
              <w:left w:val="nil"/>
              <w:bottom w:val="single" w:color="auto" w:sz="4" w:space="0"/>
              <w:right w:val="single" w:color="auto" w:sz="4" w:space="0"/>
            </w:tcBorders>
            <w:vAlign w:val="center"/>
          </w:tcPr>
          <w:p w14:paraId="0002D615">
            <w:pPr>
              <w:widowControl/>
              <w:spacing w:line="240" w:lineRule="exact"/>
              <w:jc w:val="center"/>
              <w:rPr>
                <w:rFonts w:ascii="仿宋_GB2312" w:eastAsia="宋体"/>
                <w:szCs w:val="21"/>
              </w:rPr>
            </w:pPr>
            <w:r>
              <w:rPr>
                <w:rFonts w:hint="eastAsia" w:ascii="仿宋_GB2312" w:eastAsia="仿宋_GB2312"/>
                <w:szCs w:val="21"/>
              </w:rPr>
              <w:t>2019生态班</w:t>
            </w:r>
          </w:p>
        </w:tc>
        <w:tc>
          <w:tcPr>
            <w:tcW w:w="765" w:type="dxa"/>
            <w:tcBorders>
              <w:top w:val="single" w:color="auto" w:sz="4" w:space="0"/>
              <w:left w:val="single" w:color="auto" w:sz="4" w:space="0"/>
              <w:bottom w:val="single" w:color="auto" w:sz="4" w:space="0"/>
              <w:right w:val="single" w:color="auto" w:sz="4" w:space="0"/>
            </w:tcBorders>
            <w:vAlign w:val="center"/>
          </w:tcPr>
          <w:p w14:paraId="11A16325">
            <w:pPr>
              <w:widowControl/>
              <w:spacing w:line="240" w:lineRule="exact"/>
              <w:jc w:val="center"/>
              <w:rPr>
                <w:rFonts w:ascii="仿宋_GB2312" w:eastAsia="仿宋_GB2312"/>
                <w:szCs w:val="21"/>
              </w:rPr>
            </w:pPr>
            <w:r>
              <w:rPr>
                <w:rFonts w:hint="eastAsia" w:ascii="仿宋_GB2312" w:eastAsia="仿宋_GB2312"/>
                <w:szCs w:val="21"/>
              </w:rPr>
              <w:t>32</w:t>
            </w:r>
          </w:p>
        </w:tc>
        <w:tc>
          <w:tcPr>
            <w:tcW w:w="766" w:type="dxa"/>
            <w:vMerge w:val="continue"/>
            <w:tcBorders>
              <w:left w:val="single" w:color="auto" w:sz="4" w:space="0"/>
              <w:bottom w:val="single" w:color="auto" w:sz="4" w:space="0"/>
              <w:right w:val="single" w:color="auto" w:sz="4" w:space="0"/>
            </w:tcBorders>
            <w:vAlign w:val="center"/>
          </w:tcPr>
          <w:p w14:paraId="017043D4">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AEF3A6A">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2F3821">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E3DDA0">
            <w:pPr>
              <w:widowControl/>
              <w:spacing w:line="240" w:lineRule="exact"/>
              <w:jc w:val="center"/>
              <w:rPr>
                <w:rFonts w:ascii="仿宋_GB2312" w:eastAsia="仿宋_GB2312"/>
                <w:szCs w:val="21"/>
              </w:rPr>
            </w:pPr>
          </w:p>
        </w:tc>
      </w:tr>
      <w:tr w14:paraId="220583D0">
        <w:tblPrEx>
          <w:tblCellMar>
            <w:top w:w="0" w:type="dxa"/>
            <w:left w:w="108" w:type="dxa"/>
            <w:bottom w:w="0" w:type="dxa"/>
            <w:right w:w="108" w:type="dxa"/>
          </w:tblCellMar>
        </w:tblPrEx>
        <w:trPr>
          <w:trHeight w:val="465" w:hRule="atLeast"/>
        </w:trPr>
        <w:tc>
          <w:tcPr>
            <w:tcW w:w="1418" w:type="dxa"/>
            <w:tcBorders>
              <w:left w:val="single" w:color="auto" w:sz="4" w:space="0"/>
              <w:bottom w:val="single" w:color="auto" w:sz="4" w:space="0"/>
              <w:right w:val="single" w:color="auto" w:sz="4" w:space="0"/>
            </w:tcBorders>
            <w:vAlign w:val="center"/>
          </w:tcPr>
          <w:p w14:paraId="3EAE83AC">
            <w:pPr>
              <w:widowControl/>
              <w:spacing w:line="240" w:lineRule="exact"/>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F7AECA2">
            <w:pPr>
              <w:widowControl/>
              <w:spacing w:line="240" w:lineRule="exact"/>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EE55D59">
            <w:pPr>
              <w:widowControl/>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133D19C">
            <w:pPr>
              <w:widowControl/>
              <w:spacing w:line="240" w:lineRule="exact"/>
              <w:jc w:val="center"/>
              <w:rPr>
                <w:rFonts w:ascii="仿宋_GB2312" w:eastAsia="仿宋_GB2312"/>
                <w:szCs w:val="21"/>
              </w:rPr>
            </w:pPr>
            <w:r>
              <w:rPr>
                <w:rFonts w:hint="eastAsia" w:ascii="仿宋_GB2312" w:eastAsia="仿宋_GB2312"/>
                <w:szCs w:val="21"/>
              </w:rPr>
              <w:t>600</w:t>
            </w:r>
          </w:p>
        </w:tc>
        <w:tc>
          <w:tcPr>
            <w:tcW w:w="766" w:type="dxa"/>
            <w:tcBorders>
              <w:left w:val="single" w:color="auto" w:sz="4" w:space="0"/>
              <w:bottom w:val="single" w:color="auto" w:sz="4" w:space="0"/>
              <w:right w:val="single" w:color="auto" w:sz="4" w:space="0"/>
            </w:tcBorders>
            <w:vAlign w:val="center"/>
          </w:tcPr>
          <w:p w14:paraId="1339CC41">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D7168D">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CA4ACA">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497F60">
            <w:pPr>
              <w:widowControl/>
              <w:spacing w:line="240" w:lineRule="exact"/>
              <w:jc w:val="center"/>
              <w:rPr>
                <w:rFonts w:ascii="仿宋_GB2312" w:eastAsia="仿宋_GB2312"/>
                <w:szCs w:val="21"/>
              </w:rPr>
            </w:pPr>
          </w:p>
        </w:tc>
      </w:tr>
      <w:tr w14:paraId="4E3BB8FA">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E658B8">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14:paraId="1C90444D">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455382B1">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71CA34A1">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0A866F24">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113BAA90">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3F465D9D">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259E85B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4960B095">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2072DC43">
            <w:pPr>
              <w:spacing w:line="240" w:lineRule="exact"/>
              <w:jc w:val="center"/>
              <w:rPr>
                <w:rFonts w:ascii="仿宋_GB2312" w:eastAsia="仿宋_GB2312"/>
                <w:szCs w:val="21"/>
              </w:rPr>
            </w:pPr>
            <w:r>
              <w:rPr>
                <w:rFonts w:hint="eastAsia" w:ascii="仿宋_GB2312" w:eastAsia="仿宋_GB2312"/>
                <w:szCs w:val="21"/>
              </w:rPr>
              <w:t>备注</w:t>
            </w:r>
          </w:p>
        </w:tc>
      </w:tr>
      <w:tr w14:paraId="69F7F01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C93568A">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6F243D">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38088283">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03CDB84">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0F4BECB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8BF1AC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9C934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5A2D6B">
            <w:pPr>
              <w:spacing w:line="240" w:lineRule="exact"/>
              <w:jc w:val="center"/>
              <w:rPr>
                <w:rFonts w:ascii="仿宋_GB2312" w:eastAsia="仿宋_GB2312"/>
                <w:szCs w:val="21"/>
              </w:rPr>
            </w:pPr>
          </w:p>
        </w:tc>
      </w:tr>
      <w:tr w14:paraId="3D6193F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785EF27">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04D9BD">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2D4D6F42">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A79C85">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B636E4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BDF847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94F5A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F37B67">
            <w:pPr>
              <w:spacing w:line="240" w:lineRule="exact"/>
              <w:jc w:val="center"/>
              <w:rPr>
                <w:rFonts w:ascii="仿宋_GB2312" w:eastAsia="仿宋_GB2312"/>
                <w:szCs w:val="21"/>
              </w:rPr>
            </w:pPr>
          </w:p>
        </w:tc>
      </w:tr>
      <w:tr w14:paraId="6CBEEF86">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787F3A55">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14:paraId="02D050A5">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E0D6EE7">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70C678AF">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14:paraId="715ACCE7">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6026DF5F">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41166F29">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057D7277">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7B7DF69A">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7834083">
            <w:pPr>
              <w:spacing w:line="240" w:lineRule="exact"/>
              <w:jc w:val="center"/>
              <w:rPr>
                <w:rFonts w:ascii="仿宋_GB2312" w:eastAsia="仿宋_GB2312"/>
                <w:szCs w:val="21"/>
              </w:rPr>
            </w:pPr>
            <w:r>
              <w:rPr>
                <w:rFonts w:hint="eastAsia" w:ascii="仿宋_GB2312" w:eastAsia="仿宋_GB2312"/>
                <w:szCs w:val="21"/>
              </w:rPr>
              <w:t>备注</w:t>
            </w:r>
          </w:p>
        </w:tc>
      </w:tr>
      <w:tr w14:paraId="438BC087">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59DB9DC3">
            <w:pPr>
              <w:widowControl/>
              <w:spacing w:line="240" w:lineRule="exact"/>
              <w:jc w:val="center"/>
              <w:rPr>
                <w:rFonts w:ascii="仿宋_GB2312" w:eastAsia="仿宋_GB2312"/>
                <w:szCs w:val="21"/>
              </w:rPr>
            </w:pPr>
            <w:r>
              <w:rPr>
                <w:rFonts w:hint="eastAsia" w:ascii="仿宋_GB2312" w:eastAsia="仿宋_GB2312"/>
                <w:szCs w:val="21"/>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28F34114">
            <w:pPr>
              <w:widowControl/>
              <w:spacing w:line="240" w:lineRule="exact"/>
              <w:jc w:val="center"/>
              <w:rPr>
                <w:rFonts w:ascii="仿宋_GB2312" w:eastAsia="仿宋_GB2312"/>
                <w:szCs w:val="21"/>
              </w:rPr>
            </w:pPr>
            <w:r>
              <w:rPr>
                <w:rFonts w:hint="eastAsia" w:ascii="仿宋_GB2312" w:eastAsia="仿宋_GB2312"/>
                <w:szCs w:val="21"/>
              </w:rPr>
              <w:t>动物学（二）实验</w:t>
            </w:r>
          </w:p>
        </w:tc>
        <w:tc>
          <w:tcPr>
            <w:tcW w:w="1559" w:type="dxa"/>
            <w:tcBorders>
              <w:top w:val="single" w:color="auto" w:sz="4" w:space="0"/>
              <w:left w:val="nil"/>
              <w:bottom w:val="single" w:color="auto" w:sz="4" w:space="0"/>
              <w:right w:val="single" w:color="auto" w:sz="4" w:space="0"/>
            </w:tcBorders>
            <w:vAlign w:val="center"/>
          </w:tcPr>
          <w:p w14:paraId="3340C61F">
            <w:pPr>
              <w:spacing w:line="240" w:lineRule="exact"/>
              <w:jc w:val="center"/>
              <w:rPr>
                <w:rFonts w:ascii="仿宋_GB2312" w:eastAsia="仿宋_GB2312"/>
                <w:szCs w:val="21"/>
              </w:rPr>
            </w:pPr>
            <w:r>
              <w:rPr>
                <w:rFonts w:hint="eastAsia" w:ascii="仿宋_GB2312" w:eastAsia="仿宋_GB2312"/>
                <w:szCs w:val="21"/>
              </w:rPr>
              <w:t>16生科2班</w:t>
            </w:r>
          </w:p>
        </w:tc>
        <w:tc>
          <w:tcPr>
            <w:tcW w:w="765" w:type="dxa"/>
            <w:tcBorders>
              <w:top w:val="single" w:color="auto" w:sz="4" w:space="0"/>
              <w:left w:val="single" w:color="auto" w:sz="4" w:space="0"/>
              <w:bottom w:val="single" w:color="auto" w:sz="4" w:space="0"/>
              <w:right w:val="single" w:color="auto" w:sz="4" w:space="0"/>
            </w:tcBorders>
            <w:vAlign w:val="center"/>
          </w:tcPr>
          <w:p w14:paraId="17415D1F">
            <w:pPr>
              <w:spacing w:line="240" w:lineRule="exact"/>
              <w:jc w:val="center"/>
              <w:rPr>
                <w:rFonts w:ascii="仿宋_GB2312" w:eastAsia="仿宋_GB2312"/>
                <w:szCs w:val="21"/>
              </w:rPr>
            </w:pPr>
            <w:r>
              <w:rPr>
                <w:rFonts w:hint="eastAsia" w:ascii="仿宋_GB2312" w:eastAsia="仿宋_GB2312"/>
                <w:szCs w:val="21"/>
              </w:rPr>
              <w:t>60</w:t>
            </w:r>
          </w:p>
        </w:tc>
        <w:tc>
          <w:tcPr>
            <w:tcW w:w="766" w:type="dxa"/>
            <w:vMerge w:val="restart"/>
            <w:tcBorders>
              <w:top w:val="single" w:color="auto" w:sz="4" w:space="0"/>
              <w:left w:val="single" w:color="auto" w:sz="4" w:space="0"/>
              <w:right w:val="single" w:color="auto" w:sz="4" w:space="0"/>
            </w:tcBorders>
            <w:vAlign w:val="center"/>
          </w:tcPr>
          <w:p w14:paraId="5CDEA3E9">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6D43E8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7D6C0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0C6111">
            <w:pPr>
              <w:spacing w:line="240" w:lineRule="exact"/>
              <w:jc w:val="center"/>
              <w:rPr>
                <w:rFonts w:ascii="仿宋_GB2312" w:eastAsia="仿宋_GB2312"/>
                <w:szCs w:val="21"/>
              </w:rPr>
            </w:pPr>
          </w:p>
        </w:tc>
      </w:tr>
      <w:tr w14:paraId="41750903">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2BA2D994">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515F4939">
            <w:pPr>
              <w:widowControl/>
              <w:spacing w:line="240" w:lineRule="exact"/>
              <w:jc w:val="center"/>
              <w:rPr>
                <w:rFonts w:ascii="仿宋_GB2312" w:eastAsia="仿宋_GB2312"/>
                <w:szCs w:val="21"/>
              </w:rPr>
            </w:pPr>
            <w:r>
              <w:rPr>
                <w:rFonts w:hint="eastAsia" w:ascii="仿宋_GB2312" w:eastAsia="仿宋_GB2312"/>
                <w:szCs w:val="21"/>
              </w:rPr>
              <w:t>动物学野外实习</w:t>
            </w:r>
          </w:p>
        </w:tc>
        <w:tc>
          <w:tcPr>
            <w:tcW w:w="1559" w:type="dxa"/>
            <w:tcBorders>
              <w:top w:val="single" w:color="auto" w:sz="4" w:space="0"/>
              <w:left w:val="nil"/>
              <w:bottom w:val="single" w:color="auto" w:sz="4" w:space="0"/>
              <w:right w:val="single" w:color="auto" w:sz="4" w:space="0"/>
            </w:tcBorders>
            <w:vAlign w:val="center"/>
          </w:tcPr>
          <w:p w14:paraId="618AF457">
            <w:pPr>
              <w:spacing w:line="240" w:lineRule="exact"/>
              <w:jc w:val="center"/>
              <w:rPr>
                <w:rFonts w:ascii="仿宋_GB2312" w:eastAsia="仿宋_GB2312"/>
                <w:szCs w:val="21"/>
              </w:rPr>
            </w:pPr>
            <w:r>
              <w:rPr>
                <w:rFonts w:hint="eastAsia" w:ascii="仿宋_GB2312" w:eastAsia="仿宋_GB2312"/>
                <w:szCs w:val="21"/>
              </w:rPr>
              <w:t>16生科1/2班</w:t>
            </w:r>
          </w:p>
        </w:tc>
        <w:tc>
          <w:tcPr>
            <w:tcW w:w="765" w:type="dxa"/>
            <w:tcBorders>
              <w:top w:val="single" w:color="auto" w:sz="4" w:space="0"/>
              <w:left w:val="single" w:color="auto" w:sz="4" w:space="0"/>
              <w:bottom w:val="single" w:color="auto" w:sz="4" w:space="0"/>
              <w:right w:val="single" w:color="auto" w:sz="4" w:space="0"/>
            </w:tcBorders>
            <w:vAlign w:val="center"/>
          </w:tcPr>
          <w:p w14:paraId="7A7D5499">
            <w:pPr>
              <w:spacing w:line="240" w:lineRule="exact"/>
              <w:jc w:val="center"/>
              <w:rPr>
                <w:rFonts w:ascii="仿宋_GB2312" w:eastAsia="仿宋_GB2312"/>
                <w:szCs w:val="21"/>
              </w:rPr>
            </w:pPr>
            <w:r>
              <w:rPr>
                <w:rFonts w:hint="eastAsia" w:ascii="仿宋_GB2312" w:eastAsia="仿宋_GB2312"/>
                <w:szCs w:val="21"/>
              </w:rPr>
              <w:t>30</w:t>
            </w:r>
          </w:p>
        </w:tc>
        <w:tc>
          <w:tcPr>
            <w:tcW w:w="766" w:type="dxa"/>
            <w:vMerge w:val="continue"/>
            <w:tcBorders>
              <w:left w:val="single" w:color="auto" w:sz="4" w:space="0"/>
              <w:bottom w:val="single" w:color="auto" w:sz="4" w:space="0"/>
              <w:right w:val="single" w:color="auto" w:sz="4" w:space="0"/>
            </w:tcBorders>
            <w:vAlign w:val="center"/>
          </w:tcPr>
          <w:p w14:paraId="3D29726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238C2F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12A73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FCA7D2">
            <w:pPr>
              <w:spacing w:line="240" w:lineRule="exact"/>
              <w:jc w:val="center"/>
              <w:rPr>
                <w:rFonts w:ascii="仿宋_GB2312" w:eastAsia="仿宋_GB2312"/>
                <w:szCs w:val="21"/>
              </w:rPr>
            </w:pPr>
          </w:p>
        </w:tc>
      </w:tr>
      <w:tr w14:paraId="2DEEE7C5">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59987A4F">
            <w:pPr>
              <w:widowControl/>
              <w:spacing w:line="240" w:lineRule="exact"/>
              <w:jc w:val="center"/>
              <w:rPr>
                <w:rFonts w:ascii="仿宋_GB2312" w:eastAsia="仿宋_GB2312"/>
                <w:szCs w:val="21"/>
              </w:rPr>
            </w:pPr>
            <w:r>
              <w:rPr>
                <w:rFonts w:hint="eastAsia" w:ascii="仿宋_GB2312" w:eastAsia="仿宋_GB2312"/>
                <w:szCs w:val="21"/>
              </w:rPr>
              <w:t>2018-2019</w:t>
            </w:r>
          </w:p>
          <w:p w14:paraId="114A893D">
            <w:pPr>
              <w:widowControl/>
              <w:spacing w:line="240" w:lineRule="exact"/>
              <w:jc w:val="center"/>
              <w:rPr>
                <w:rFonts w:ascii="仿宋_GB2312" w:eastAsia="仿宋_GB2312"/>
                <w:szCs w:val="21"/>
              </w:rPr>
            </w:pPr>
            <w:r>
              <w:rPr>
                <w:rFonts w:hint="eastAsia" w:ascii="仿宋_GB2312" w:eastAsia="仿宋_GB2312"/>
                <w:szCs w:val="21"/>
              </w:rPr>
              <w:t>(二)</w:t>
            </w:r>
          </w:p>
        </w:tc>
        <w:tc>
          <w:tcPr>
            <w:tcW w:w="2835" w:type="dxa"/>
            <w:tcBorders>
              <w:top w:val="single" w:color="auto" w:sz="4" w:space="0"/>
              <w:left w:val="single" w:color="auto" w:sz="4" w:space="0"/>
              <w:bottom w:val="single" w:color="auto" w:sz="4" w:space="0"/>
              <w:right w:val="single" w:color="000000" w:sz="4" w:space="0"/>
            </w:tcBorders>
            <w:vAlign w:val="center"/>
          </w:tcPr>
          <w:p w14:paraId="5FAC3221">
            <w:pPr>
              <w:widowControl/>
              <w:spacing w:line="240" w:lineRule="exact"/>
              <w:jc w:val="center"/>
              <w:rPr>
                <w:rFonts w:ascii="仿宋_GB2312" w:eastAsia="仿宋_GB2312"/>
                <w:szCs w:val="21"/>
              </w:rPr>
            </w:pPr>
            <w:bookmarkStart w:id="1" w:name="OLE_LINK2"/>
            <w:r>
              <w:rPr>
                <w:rFonts w:hint="eastAsia" w:ascii="仿宋_GB2312" w:eastAsia="仿宋_GB2312"/>
                <w:szCs w:val="21"/>
              </w:rPr>
              <w:t>人体解剖生理学实验</w:t>
            </w:r>
            <w:bookmarkEnd w:id="1"/>
          </w:p>
        </w:tc>
        <w:tc>
          <w:tcPr>
            <w:tcW w:w="1559" w:type="dxa"/>
            <w:tcBorders>
              <w:top w:val="single" w:color="auto" w:sz="4" w:space="0"/>
              <w:left w:val="nil"/>
              <w:bottom w:val="single" w:color="auto" w:sz="4" w:space="0"/>
              <w:right w:val="single" w:color="auto" w:sz="4" w:space="0"/>
            </w:tcBorders>
            <w:vAlign w:val="center"/>
          </w:tcPr>
          <w:p w14:paraId="454E46FA">
            <w:pPr>
              <w:widowControl/>
              <w:spacing w:line="240" w:lineRule="exact"/>
              <w:jc w:val="center"/>
              <w:rPr>
                <w:rFonts w:ascii="仿宋_GB2312" w:eastAsia="仿宋_GB2312"/>
                <w:szCs w:val="21"/>
              </w:rPr>
            </w:pPr>
            <w:r>
              <w:rPr>
                <w:rFonts w:hint="eastAsia" w:ascii="仿宋_GB2312" w:eastAsia="仿宋_GB2312"/>
                <w:szCs w:val="21"/>
              </w:rPr>
              <w:t>16生科1班</w:t>
            </w:r>
          </w:p>
        </w:tc>
        <w:tc>
          <w:tcPr>
            <w:tcW w:w="765" w:type="dxa"/>
            <w:tcBorders>
              <w:top w:val="single" w:color="auto" w:sz="4" w:space="0"/>
              <w:left w:val="single" w:color="auto" w:sz="4" w:space="0"/>
              <w:bottom w:val="single" w:color="auto" w:sz="4" w:space="0"/>
              <w:right w:val="single" w:color="auto" w:sz="4" w:space="0"/>
            </w:tcBorders>
            <w:vAlign w:val="center"/>
          </w:tcPr>
          <w:p w14:paraId="6F45B7A2">
            <w:pPr>
              <w:widowControl/>
              <w:spacing w:line="240" w:lineRule="exact"/>
              <w:jc w:val="center"/>
              <w:rPr>
                <w:rFonts w:ascii="仿宋_GB2312" w:eastAsia="仿宋_GB2312"/>
                <w:szCs w:val="21"/>
              </w:rPr>
            </w:pPr>
            <w:r>
              <w:rPr>
                <w:rFonts w:hint="eastAsia" w:ascii="仿宋_GB2312" w:eastAsia="仿宋_GB2312"/>
                <w:szCs w:val="21"/>
              </w:rPr>
              <w:t>60</w:t>
            </w:r>
          </w:p>
        </w:tc>
        <w:tc>
          <w:tcPr>
            <w:tcW w:w="766" w:type="dxa"/>
            <w:vMerge w:val="restart"/>
            <w:tcBorders>
              <w:top w:val="single" w:color="auto" w:sz="4" w:space="0"/>
              <w:left w:val="single" w:color="auto" w:sz="4" w:space="0"/>
              <w:right w:val="single" w:color="auto" w:sz="4" w:space="0"/>
            </w:tcBorders>
            <w:vAlign w:val="center"/>
          </w:tcPr>
          <w:p w14:paraId="70E6E5C6">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5228385">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7E7BFD">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4405BF">
            <w:pPr>
              <w:spacing w:line="240" w:lineRule="exact"/>
              <w:jc w:val="center"/>
              <w:rPr>
                <w:rFonts w:ascii="仿宋_GB2312" w:eastAsia="仿宋_GB2312"/>
                <w:szCs w:val="21"/>
              </w:rPr>
            </w:pPr>
          </w:p>
        </w:tc>
      </w:tr>
      <w:tr w14:paraId="090B0DE0">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2CBEC038">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0053B2DD">
            <w:pPr>
              <w:widowControl/>
              <w:spacing w:line="240" w:lineRule="exact"/>
              <w:jc w:val="center"/>
              <w:rPr>
                <w:rFonts w:ascii="仿宋_GB2312" w:eastAsia="仿宋_GB2312"/>
                <w:szCs w:val="21"/>
              </w:rPr>
            </w:pPr>
            <w:r>
              <w:rPr>
                <w:rFonts w:hint="eastAsia" w:ascii="仿宋_GB2312" w:eastAsia="仿宋_GB2312"/>
                <w:szCs w:val="21"/>
              </w:rPr>
              <w:t>动物学（二）实验</w:t>
            </w:r>
          </w:p>
        </w:tc>
        <w:tc>
          <w:tcPr>
            <w:tcW w:w="1559" w:type="dxa"/>
            <w:tcBorders>
              <w:top w:val="single" w:color="auto" w:sz="4" w:space="0"/>
              <w:left w:val="nil"/>
              <w:bottom w:val="single" w:color="auto" w:sz="4" w:space="0"/>
              <w:right w:val="single" w:color="auto" w:sz="4" w:space="0"/>
            </w:tcBorders>
            <w:vAlign w:val="center"/>
          </w:tcPr>
          <w:p w14:paraId="172D855C">
            <w:pPr>
              <w:widowControl/>
              <w:spacing w:line="240" w:lineRule="exact"/>
              <w:jc w:val="center"/>
              <w:rPr>
                <w:rFonts w:ascii="仿宋_GB2312" w:eastAsia="仿宋_GB2312"/>
                <w:szCs w:val="21"/>
              </w:rPr>
            </w:pPr>
            <w:r>
              <w:rPr>
                <w:rFonts w:hint="eastAsia" w:ascii="仿宋_GB2312" w:eastAsia="仿宋_GB2312"/>
                <w:szCs w:val="21"/>
              </w:rPr>
              <w:t>17生科2班</w:t>
            </w:r>
          </w:p>
        </w:tc>
        <w:tc>
          <w:tcPr>
            <w:tcW w:w="765" w:type="dxa"/>
            <w:tcBorders>
              <w:top w:val="single" w:color="auto" w:sz="4" w:space="0"/>
              <w:left w:val="single" w:color="auto" w:sz="4" w:space="0"/>
              <w:bottom w:val="single" w:color="auto" w:sz="4" w:space="0"/>
              <w:right w:val="single" w:color="auto" w:sz="4" w:space="0"/>
            </w:tcBorders>
            <w:vAlign w:val="center"/>
          </w:tcPr>
          <w:p w14:paraId="31BCC081">
            <w:pPr>
              <w:widowControl/>
              <w:spacing w:line="240" w:lineRule="exact"/>
              <w:jc w:val="center"/>
              <w:rPr>
                <w:rFonts w:ascii="仿宋_GB2312" w:eastAsia="仿宋_GB2312"/>
                <w:szCs w:val="21"/>
              </w:rPr>
            </w:pPr>
            <w:r>
              <w:rPr>
                <w:rFonts w:hint="eastAsia" w:ascii="仿宋_GB2312" w:eastAsia="仿宋_GB2312"/>
                <w:szCs w:val="21"/>
              </w:rPr>
              <w:t>60</w:t>
            </w:r>
          </w:p>
        </w:tc>
        <w:tc>
          <w:tcPr>
            <w:tcW w:w="766" w:type="dxa"/>
            <w:vMerge w:val="continue"/>
            <w:tcBorders>
              <w:left w:val="single" w:color="auto" w:sz="4" w:space="0"/>
              <w:right w:val="single" w:color="auto" w:sz="4" w:space="0"/>
            </w:tcBorders>
            <w:vAlign w:val="center"/>
          </w:tcPr>
          <w:p w14:paraId="4BB7EED9">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DFEDFA9">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51943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89CBB1">
            <w:pPr>
              <w:spacing w:line="240" w:lineRule="exact"/>
              <w:jc w:val="center"/>
              <w:rPr>
                <w:rFonts w:ascii="仿宋_GB2312" w:eastAsia="仿宋_GB2312"/>
                <w:szCs w:val="21"/>
              </w:rPr>
            </w:pPr>
          </w:p>
        </w:tc>
      </w:tr>
      <w:tr w14:paraId="5D8B186C">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36119BF9">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0A484752">
            <w:pPr>
              <w:widowControl/>
              <w:spacing w:line="240" w:lineRule="exact"/>
              <w:jc w:val="center"/>
              <w:rPr>
                <w:rFonts w:ascii="仿宋_GB2312" w:eastAsia="仿宋_GB2312"/>
                <w:szCs w:val="21"/>
              </w:rPr>
            </w:pPr>
            <w:r>
              <w:rPr>
                <w:rFonts w:hint="eastAsia" w:ascii="仿宋_GB2312" w:eastAsia="仿宋_GB2312"/>
                <w:szCs w:val="21"/>
              </w:rPr>
              <w:t>动物学野外实习</w:t>
            </w:r>
          </w:p>
        </w:tc>
        <w:tc>
          <w:tcPr>
            <w:tcW w:w="1559" w:type="dxa"/>
            <w:tcBorders>
              <w:top w:val="single" w:color="auto" w:sz="4" w:space="0"/>
              <w:left w:val="nil"/>
              <w:bottom w:val="single" w:color="auto" w:sz="4" w:space="0"/>
              <w:right w:val="single" w:color="auto" w:sz="4" w:space="0"/>
            </w:tcBorders>
            <w:vAlign w:val="center"/>
          </w:tcPr>
          <w:p w14:paraId="10D93B03">
            <w:pPr>
              <w:spacing w:line="240" w:lineRule="exact"/>
              <w:jc w:val="center"/>
              <w:rPr>
                <w:rFonts w:ascii="仿宋_GB2312" w:eastAsia="仿宋_GB2312"/>
                <w:szCs w:val="21"/>
              </w:rPr>
            </w:pPr>
            <w:r>
              <w:rPr>
                <w:rFonts w:hint="eastAsia" w:ascii="仿宋_GB2312" w:eastAsia="仿宋_GB2312"/>
                <w:szCs w:val="21"/>
              </w:rPr>
              <w:t>17生科1/2班</w:t>
            </w:r>
          </w:p>
        </w:tc>
        <w:tc>
          <w:tcPr>
            <w:tcW w:w="765" w:type="dxa"/>
            <w:tcBorders>
              <w:top w:val="single" w:color="auto" w:sz="4" w:space="0"/>
              <w:left w:val="single" w:color="auto" w:sz="4" w:space="0"/>
              <w:bottom w:val="single" w:color="auto" w:sz="4" w:space="0"/>
              <w:right w:val="single" w:color="auto" w:sz="4" w:space="0"/>
            </w:tcBorders>
            <w:vAlign w:val="center"/>
          </w:tcPr>
          <w:p w14:paraId="3CABBC19">
            <w:pPr>
              <w:spacing w:line="240" w:lineRule="exact"/>
              <w:jc w:val="center"/>
              <w:rPr>
                <w:rFonts w:ascii="仿宋_GB2312" w:eastAsia="仿宋_GB2312"/>
                <w:szCs w:val="21"/>
              </w:rPr>
            </w:pPr>
            <w:r>
              <w:rPr>
                <w:rFonts w:hint="eastAsia" w:ascii="仿宋_GB2312" w:eastAsia="仿宋_GB2312"/>
                <w:szCs w:val="21"/>
              </w:rPr>
              <w:t>30</w:t>
            </w:r>
          </w:p>
        </w:tc>
        <w:tc>
          <w:tcPr>
            <w:tcW w:w="766" w:type="dxa"/>
            <w:vMerge w:val="continue"/>
            <w:tcBorders>
              <w:left w:val="single" w:color="auto" w:sz="4" w:space="0"/>
              <w:bottom w:val="single" w:color="auto" w:sz="4" w:space="0"/>
              <w:right w:val="single" w:color="auto" w:sz="4" w:space="0"/>
            </w:tcBorders>
            <w:vAlign w:val="center"/>
          </w:tcPr>
          <w:p w14:paraId="3A73055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6DA1CE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A6302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EAF7E6">
            <w:pPr>
              <w:spacing w:line="240" w:lineRule="exact"/>
              <w:jc w:val="center"/>
              <w:rPr>
                <w:rFonts w:ascii="仿宋_GB2312" w:eastAsia="仿宋_GB2312"/>
                <w:szCs w:val="21"/>
              </w:rPr>
            </w:pPr>
          </w:p>
        </w:tc>
      </w:tr>
      <w:tr w14:paraId="5B6589AC">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3D5C1E94">
            <w:pPr>
              <w:widowControl/>
              <w:spacing w:line="240" w:lineRule="exact"/>
              <w:jc w:val="center"/>
              <w:rPr>
                <w:rFonts w:ascii="仿宋_GB2312" w:eastAsia="仿宋_GB2312"/>
                <w:szCs w:val="21"/>
              </w:rPr>
            </w:pPr>
            <w:bookmarkStart w:id="2" w:name="OLE_LINK1"/>
            <w:r>
              <w:rPr>
                <w:rFonts w:hint="eastAsia" w:ascii="仿宋_GB2312" w:eastAsia="仿宋_GB2312"/>
                <w:szCs w:val="21"/>
              </w:rPr>
              <w:t>2019-2020</w:t>
            </w:r>
          </w:p>
          <w:p w14:paraId="250DAC83">
            <w:pPr>
              <w:widowControl/>
              <w:spacing w:line="240" w:lineRule="exact"/>
              <w:jc w:val="center"/>
              <w:rPr>
                <w:rFonts w:ascii="仿宋_GB2312" w:eastAsia="仿宋_GB2312"/>
                <w:szCs w:val="21"/>
              </w:rPr>
            </w:pPr>
            <w:r>
              <w:rPr>
                <w:rFonts w:hint="eastAsia" w:ascii="仿宋_GB2312" w:eastAsia="仿宋_GB2312"/>
                <w:szCs w:val="21"/>
              </w:rPr>
              <w:t>（二）</w:t>
            </w:r>
            <w:bookmarkEnd w:id="2"/>
          </w:p>
        </w:tc>
        <w:tc>
          <w:tcPr>
            <w:tcW w:w="2835" w:type="dxa"/>
            <w:tcBorders>
              <w:top w:val="single" w:color="auto" w:sz="4" w:space="0"/>
              <w:left w:val="single" w:color="auto" w:sz="4" w:space="0"/>
              <w:bottom w:val="single" w:color="auto" w:sz="4" w:space="0"/>
              <w:right w:val="single" w:color="000000" w:sz="4" w:space="0"/>
            </w:tcBorders>
            <w:vAlign w:val="center"/>
          </w:tcPr>
          <w:p w14:paraId="4749AEC1">
            <w:pPr>
              <w:widowControl/>
              <w:spacing w:line="240" w:lineRule="exact"/>
              <w:jc w:val="center"/>
              <w:rPr>
                <w:rFonts w:ascii="仿宋_GB2312" w:eastAsia="仿宋_GB2312"/>
                <w:szCs w:val="21"/>
              </w:rPr>
            </w:pPr>
            <w:r>
              <w:rPr>
                <w:rFonts w:hint="eastAsia" w:ascii="仿宋_GB2312" w:eastAsia="仿宋_GB2312"/>
                <w:szCs w:val="21"/>
              </w:rPr>
              <w:t>动物学（二）实验</w:t>
            </w:r>
          </w:p>
        </w:tc>
        <w:tc>
          <w:tcPr>
            <w:tcW w:w="1559" w:type="dxa"/>
            <w:tcBorders>
              <w:top w:val="single" w:color="auto" w:sz="4" w:space="0"/>
              <w:left w:val="nil"/>
              <w:bottom w:val="single" w:color="auto" w:sz="4" w:space="0"/>
              <w:right w:val="single" w:color="auto" w:sz="4" w:space="0"/>
            </w:tcBorders>
            <w:vAlign w:val="center"/>
          </w:tcPr>
          <w:p w14:paraId="44738AE2">
            <w:pPr>
              <w:widowControl/>
              <w:spacing w:line="240" w:lineRule="exact"/>
              <w:jc w:val="center"/>
              <w:rPr>
                <w:rFonts w:ascii="仿宋_GB2312" w:eastAsia="仿宋_GB2312"/>
                <w:szCs w:val="21"/>
              </w:rPr>
            </w:pPr>
            <w:r>
              <w:rPr>
                <w:rFonts w:hint="eastAsia" w:ascii="仿宋_GB2312" w:eastAsia="仿宋_GB2312"/>
                <w:szCs w:val="21"/>
              </w:rPr>
              <w:t>18生科2班</w:t>
            </w:r>
          </w:p>
        </w:tc>
        <w:tc>
          <w:tcPr>
            <w:tcW w:w="765" w:type="dxa"/>
            <w:tcBorders>
              <w:top w:val="single" w:color="auto" w:sz="4" w:space="0"/>
              <w:left w:val="single" w:color="auto" w:sz="4" w:space="0"/>
              <w:bottom w:val="single" w:color="auto" w:sz="4" w:space="0"/>
              <w:right w:val="single" w:color="auto" w:sz="4" w:space="0"/>
            </w:tcBorders>
            <w:vAlign w:val="center"/>
          </w:tcPr>
          <w:p w14:paraId="17240208">
            <w:pPr>
              <w:widowControl/>
              <w:spacing w:line="240" w:lineRule="exact"/>
              <w:jc w:val="center"/>
              <w:rPr>
                <w:rFonts w:ascii="仿宋_GB2312" w:eastAsia="仿宋_GB2312"/>
                <w:szCs w:val="21"/>
              </w:rPr>
            </w:pPr>
            <w:r>
              <w:rPr>
                <w:rFonts w:hint="eastAsia" w:ascii="仿宋_GB2312" w:eastAsia="仿宋_GB2312"/>
                <w:szCs w:val="21"/>
              </w:rPr>
              <w:t>60</w:t>
            </w:r>
          </w:p>
        </w:tc>
        <w:tc>
          <w:tcPr>
            <w:tcW w:w="766" w:type="dxa"/>
            <w:vMerge w:val="restart"/>
            <w:tcBorders>
              <w:top w:val="single" w:color="auto" w:sz="4" w:space="0"/>
              <w:left w:val="single" w:color="auto" w:sz="4" w:space="0"/>
              <w:right w:val="single" w:color="auto" w:sz="4" w:space="0"/>
            </w:tcBorders>
            <w:vAlign w:val="center"/>
          </w:tcPr>
          <w:p w14:paraId="218A4165">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DCDD2F3">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B4EBD8">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4C2F90F">
            <w:pPr>
              <w:spacing w:line="240" w:lineRule="exact"/>
              <w:jc w:val="center"/>
              <w:rPr>
                <w:rFonts w:ascii="仿宋_GB2312" w:eastAsia="仿宋_GB2312"/>
                <w:szCs w:val="21"/>
              </w:rPr>
            </w:pPr>
          </w:p>
        </w:tc>
      </w:tr>
      <w:tr w14:paraId="03D73E23">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6AA32B69">
            <w:pPr>
              <w:widowControl/>
              <w:spacing w:line="240" w:lineRule="exact"/>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7C3DDBBE">
            <w:pPr>
              <w:widowControl/>
              <w:spacing w:line="240" w:lineRule="exact"/>
              <w:jc w:val="center"/>
              <w:rPr>
                <w:rFonts w:ascii="仿宋_GB2312" w:eastAsia="仿宋_GB2312"/>
                <w:szCs w:val="21"/>
              </w:rPr>
            </w:pPr>
            <w:r>
              <w:rPr>
                <w:rFonts w:hint="eastAsia" w:ascii="仿宋_GB2312" w:eastAsia="仿宋_GB2312"/>
                <w:szCs w:val="21"/>
              </w:rPr>
              <w:t>动物学野外实习</w:t>
            </w:r>
          </w:p>
        </w:tc>
        <w:tc>
          <w:tcPr>
            <w:tcW w:w="1559" w:type="dxa"/>
            <w:tcBorders>
              <w:top w:val="single" w:color="auto" w:sz="4" w:space="0"/>
              <w:left w:val="nil"/>
              <w:bottom w:val="single" w:color="auto" w:sz="4" w:space="0"/>
              <w:right w:val="single" w:color="auto" w:sz="4" w:space="0"/>
            </w:tcBorders>
            <w:vAlign w:val="center"/>
          </w:tcPr>
          <w:p w14:paraId="13F6E640">
            <w:pPr>
              <w:widowControl/>
              <w:spacing w:line="240" w:lineRule="exact"/>
              <w:jc w:val="center"/>
              <w:rPr>
                <w:rFonts w:ascii="仿宋_GB2312" w:eastAsia="仿宋_GB2312"/>
                <w:szCs w:val="21"/>
              </w:rPr>
            </w:pPr>
            <w:r>
              <w:rPr>
                <w:rFonts w:hint="eastAsia" w:ascii="仿宋_GB2312" w:eastAsia="仿宋_GB2312"/>
                <w:szCs w:val="21"/>
              </w:rPr>
              <w:t>18生科1/2班</w:t>
            </w:r>
          </w:p>
        </w:tc>
        <w:tc>
          <w:tcPr>
            <w:tcW w:w="765" w:type="dxa"/>
            <w:tcBorders>
              <w:top w:val="single" w:color="auto" w:sz="4" w:space="0"/>
              <w:left w:val="single" w:color="auto" w:sz="4" w:space="0"/>
              <w:bottom w:val="single" w:color="auto" w:sz="4" w:space="0"/>
              <w:right w:val="single" w:color="auto" w:sz="4" w:space="0"/>
            </w:tcBorders>
            <w:vAlign w:val="center"/>
          </w:tcPr>
          <w:p w14:paraId="087B129E">
            <w:pPr>
              <w:widowControl/>
              <w:spacing w:line="240" w:lineRule="exact"/>
              <w:jc w:val="center"/>
              <w:rPr>
                <w:rFonts w:ascii="仿宋_GB2312" w:eastAsia="仿宋_GB2312"/>
                <w:szCs w:val="21"/>
              </w:rPr>
            </w:pPr>
            <w:r>
              <w:rPr>
                <w:rFonts w:hint="eastAsia" w:ascii="仿宋_GB2312" w:eastAsia="仿宋_GB2312"/>
                <w:szCs w:val="21"/>
              </w:rPr>
              <w:t>30</w:t>
            </w:r>
          </w:p>
        </w:tc>
        <w:tc>
          <w:tcPr>
            <w:tcW w:w="766" w:type="dxa"/>
            <w:vMerge w:val="continue"/>
            <w:tcBorders>
              <w:left w:val="single" w:color="auto" w:sz="4" w:space="0"/>
              <w:bottom w:val="single" w:color="auto" w:sz="4" w:space="0"/>
              <w:right w:val="single" w:color="auto" w:sz="4" w:space="0"/>
            </w:tcBorders>
            <w:vAlign w:val="center"/>
          </w:tcPr>
          <w:p w14:paraId="418D2EA2">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352F45B">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65AD3D">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E2BC88">
            <w:pPr>
              <w:spacing w:line="240" w:lineRule="exact"/>
              <w:jc w:val="center"/>
              <w:rPr>
                <w:rFonts w:ascii="仿宋_GB2312" w:eastAsia="仿宋_GB2312"/>
                <w:szCs w:val="21"/>
              </w:rPr>
            </w:pPr>
          </w:p>
        </w:tc>
      </w:tr>
      <w:tr w14:paraId="18D73CFD">
        <w:tblPrEx>
          <w:tblCellMar>
            <w:top w:w="0" w:type="dxa"/>
            <w:left w:w="108" w:type="dxa"/>
            <w:bottom w:w="0" w:type="dxa"/>
            <w:right w:w="108" w:type="dxa"/>
          </w:tblCellMar>
        </w:tblPrEx>
        <w:trPr>
          <w:trHeight w:val="465" w:hRule="atLeast"/>
        </w:trPr>
        <w:tc>
          <w:tcPr>
            <w:tcW w:w="1560" w:type="dxa"/>
            <w:gridSpan w:val="2"/>
            <w:tcBorders>
              <w:left w:val="single" w:color="auto" w:sz="4" w:space="0"/>
              <w:bottom w:val="single" w:color="auto" w:sz="4" w:space="0"/>
              <w:right w:val="single" w:color="auto" w:sz="4" w:space="0"/>
            </w:tcBorders>
            <w:vAlign w:val="center"/>
          </w:tcPr>
          <w:p w14:paraId="0FF42A45">
            <w:pPr>
              <w:widowControl/>
              <w:spacing w:line="240" w:lineRule="exact"/>
              <w:jc w:val="center"/>
              <w:rPr>
                <w:rFonts w:ascii="仿宋_GB2312" w:eastAsia="仿宋_GB2312"/>
                <w:szCs w:val="21"/>
              </w:rPr>
            </w:pPr>
            <w:r>
              <w:rPr>
                <w:rFonts w:hint="eastAsia" w:ascii="仿宋_GB2312" w:eastAsia="仿宋_GB2312"/>
                <w:szCs w:val="21"/>
              </w:rPr>
              <w:t>2020-2021</w:t>
            </w:r>
          </w:p>
          <w:p w14:paraId="1812F47D">
            <w:pPr>
              <w:widowControl/>
              <w:spacing w:line="240" w:lineRule="exact"/>
              <w:jc w:val="center"/>
              <w:rPr>
                <w:rFonts w:ascii="仿宋_GB2312" w:eastAsia="仿宋_GB2312"/>
                <w:szCs w:val="21"/>
              </w:rPr>
            </w:pPr>
            <w:r>
              <w:rPr>
                <w:rFonts w:hint="eastAsia" w:ascii="仿宋_GB2312" w:eastAsia="仿宋_GB2312"/>
                <w:szCs w:val="21"/>
              </w:rPr>
              <w:t>（二）</w:t>
            </w:r>
          </w:p>
        </w:tc>
        <w:tc>
          <w:tcPr>
            <w:tcW w:w="2835" w:type="dxa"/>
            <w:tcBorders>
              <w:top w:val="single" w:color="auto" w:sz="4" w:space="0"/>
              <w:left w:val="single" w:color="auto" w:sz="4" w:space="0"/>
              <w:bottom w:val="single" w:color="auto" w:sz="4" w:space="0"/>
              <w:right w:val="single" w:color="000000" w:sz="4" w:space="0"/>
            </w:tcBorders>
            <w:vAlign w:val="center"/>
          </w:tcPr>
          <w:p w14:paraId="4E1C2781">
            <w:pPr>
              <w:widowControl/>
              <w:spacing w:line="240" w:lineRule="exact"/>
              <w:jc w:val="center"/>
              <w:rPr>
                <w:rFonts w:ascii="仿宋_GB2312" w:eastAsia="仿宋_GB2312"/>
                <w:szCs w:val="21"/>
              </w:rPr>
            </w:pPr>
            <w:r>
              <w:rPr>
                <w:rFonts w:hint="eastAsia" w:ascii="仿宋_GB2312" w:eastAsia="仿宋_GB2312"/>
                <w:szCs w:val="21"/>
              </w:rPr>
              <w:t>动物学野外实习</w:t>
            </w:r>
          </w:p>
        </w:tc>
        <w:tc>
          <w:tcPr>
            <w:tcW w:w="1559" w:type="dxa"/>
            <w:tcBorders>
              <w:top w:val="single" w:color="auto" w:sz="4" w:space="0"/>
              <w:left w:val="nil"/>
              <w:bottom w:val="single" w:color="auto" w:sz="4" w:space="0"/>
              <w:right w:val="single" w:color="auto" w:sz="4" w:space="0"/>
            </w:tcBorders>
            <w:vAlign w:val="center"/>
          </w:tcPr>
          <w:p w14:paraId="3715D7F3">
            <w:pPr>
              <w:widowControl/>
              <w:spacing w:line="240" w:lineRule="exact"/>
              <w:jc w:val="center"/>
              <w:rPr>
                <w:rFonts w:ascii="仿宋_GB2312" w:eastAsia="仿宋_GB2312"/>
                <w:szCs w:val="21"/>
              </w:rPr>
            </w:pPr>
            <w:r>
              <w:rPr>
                <w:rFonts w:hint="eastAsia" w:ascii="仿宋_GB2312" w:eastAsia="仿宋_GB2312"/>
                <w:szCs w:val="21"/>
              </w:rPr>
              <w:t>19生科1/2班</w:t>
            </w:r>
          </w:p>
        </w:tc>
        <w:tc>
          <w:tcPr>
            <w:tcW w:w="765" w:type="dxa"/>
            <w:tcBorders>
              <w:top w:val="single" w:color="auto" w:sz="4" w:space="0"/>
              <w:left w:val="single" w:color="auto" w:sz="4" w:space="0"/>
              <w:bottom w:val="single" w:color="auto" w:sz="4" w:space="0"/>
              <w:right w:val="single" w:color="auto" w:sz="4" w:space="0"/>
            </w:tcBorders>
            <w:vAlign w:val="center"/>
          </w:tcPr>
          <w:p w14:paraId="2774A97E">
            <w:pPr>
              <w:widowControl/>
              <w:spacing w:line="240" w:lineRule="exact"/>
              <w:jc w:val="center"/>
              <w:rPr>
                <w:rFonts w:ascii="仿宋_GB2312" w:eastAsia="仿宋_GB2312"/>
                <w:szCs w:val="21"/>
              </w:rPr>
            </w:pPr>
            <w:r>
              <w:rPr>
                <w:rFonts w:hint="eastAsia" w:ascii="仿宋_GB2312" w:eastAsia="仿宋_GB2312"/>
                <w:szCs w:val="21"/>
              </w:rPr>
              <w:t>30</w:t>
            </w:r>
          </w:p>
        </w:tc>
        <w:tc>
          <w:tcPr>
            <w:tcW w:w="766" w:type="dxa"/>
            <w:tcBorders>
              <w:left w:val="single" w:color="auto" w:sz="4" w:space="0"/>
              <w:bottom w:val="single" w:color="auto" w:sz="4" w:space="0"/>
              <w:right w:val="single" w:color="auto" w:sz="4" w:space="0"/>
            </w:tcBorders>
            <w:vAlign w:val="center"/>
          </w:tcPr>
          <w:p w14:paraId="19E1671D">
            <w:pPr>
              <w:widowControl/>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CBFAF0E">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62BFF">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EEB6B0">
            <w:pPr>
              <w:spacing w:line="240" w:lineRule="exact"/>
              <w:jc w:val="center"/>
              <w:rPr>
                <w:rFonts w:ascii="仿宋_GB2312" w:eastAsia="仿宋_GB2312"/>
                <w:szCs w:val="21"/>
              </w:rPr>
            </w:pPr>
          </w:p>
        </w:tc>
      </w:tr>
      <w:tr w14:paraId="0A295F9C">
        <w:tblPrEx>
          <w:tblCellMar>
            <w:top w:w="0" w:type="dxa"/>
            <w:left w:w="108" w:type="dxa"/>
            <w:bottom w:w="0" w:type="dxa"/>
            <w:right w:w="108" w:type="dxa"/>
          </w:tblCellMar>
        </w:tblPrEx>
        <w:trPr>
          <w:trHeight w:val="465" w:hRule="atLeast"/>
        </w:trPr>
        <w:tc>
          <w:tcPr>
            <w:tcW w:w="1560" w:type="dxa"/>
            <w:gridSpan w:val="2"/>
            <w:tcBorders>
              <w:left w:val="single" w:color="auto" w:sz="4" w:space="0"/>
              <w:bottom w:val="single" w:color="auto" w:sz="4" w:space="0"/>
              <w:right w:val="single" w:color="auto" w:sz="4" w:space="0"/>
            </w:tcBorders>
            <w:vAlign w:val="center"/>
          </w:tcPr>
          <w:p w14:paraId="39019AC2">
            <w:pPr>
              <w:widowControl/>
              <w:spacing w:line="240" w:lineRule="exact"/>
              <w:jc w:val="center"/>
              <w:rPr>
                <w:rFonts w:ascii="仿宋_GB2312" w:eastAsia="仿宋_GB2312"/>
                <w:szCs w:val="21"/>
              </w:rPr>
            </w:pPr>
            <w:r>
              <w:rPr>
                <w:rFonts w:hint="eastAsia" w:ascii="仿宋_GB2312" w:eastAsia="仿宋_GB2312"/>
                <w:szCs w:val="21"/>
              </w:rPr>
              <w:t>2021-2022</w:t>
            </w:r>
          </w:p>
          <w:p w14:paraId="55269717">
            <w:pPr>
              <w:widowControl/>
              <w:spacing w:line="240" w:lineRule="exact"/>
              <w:jc w:val="center"/>
              <w:rPr>
                <w:rFonts w:ascii="仿宋_GB2312" w:eastAsia="仿宋_GB2312"/>
                <w:szCs w:val="21"/>
              </w:rPr>
            </w:pPr>
            <w:r>
              <w:rPr>
                <w:rFonts w:hint="eastAsia" w:ascii="仿宋_GB2312" w:eastAsia="仿宋_GB2312"/>
                <w:szCs w:val="21"/>
              </w:rPr>
              <w:t>（一）</w:t>
            </w:r>
          </w:p>
        </w:tc>
        <w:tc>
          <w:tcPr>
            <w:tcW w:w="2835" w:type="dxa"/>
            <w:tcBorders>
              <w:top w:val="single" w:color="auto" w:sz="4" w:space="0"/>
              <w:left w:val="single" w:color="auto" w:sz="4" w:space="0"/>
              <w:bottom w:val="single" w:color="auto" w:sz="4" w:space="0"/>
              <w:right w:val="single" w:color="000000" w:sz="4" w:space="0"/>
            </w:tcBorders>
            <w:vAlign w:val="center"/>
          </w:tcPr>
          <w:p w14:paraId="5830340A">
            <w:pPr>
              <w:widowControl/>
              <w:spacing w:line="240" w:lineRule="exact"/>
              <w:jc w:val="center"/>
              <w:rPr>
                <w:rFonts w:ascii="仿宋_GB2312" w:eastAsia="仿宋_GB2312"/>
                <w:szCs w:val="21"/>
              </w:rPr>
            </w:pPr>
            <w:r>
              <w:rPr>
                <w:rFonts w:hint="eastAsia" w:ascii="仿宋_GB2312" w:eastAsia="仿宋_GB2312"/>
                <w:szCs w:val="21"/>
              </w:rPr>
              <w:t>人体解剖生理学实验</w:t>
            </w:r>
          </w:p>
        </w:tc>
        <w:tc>
          <w:tcPr>
            <w:tcW w:w="1559" w:type="dxa"/>
            <w:tcBorders>
              <w:top w:val="single" w:color="auto" w:sz="4" w:space="0"/>
              <w:left w:val="nil"/>
              <w:bottom w:val="single" w:color="auto" w:sz="4" w:space="0"/>
              <w:right w:val="single" w:color="auto" w:sz="4" w:space="0"/>
            </w:tcBorders>
            <w:vAlign w:val="center"/>
          </w:tcPr>
          <w:p w14:paraId="492F405C">
            <w:pPr>
              <w:widowControl/>
              <w:spacing w:line="240" w:lineRule="exact"/>
              <w:jc w:val="center"/>
              <w:rPr>
                <w:rFonts w:ascii="仿宋_GB2312" w:eastAsia="仿宋_GB2312"/>
                <w:szCs w:val="21"/>
              </w:rPr>
            </w:pPr>
            <w:r>
              <w:rPr>
                <w:rFonts w:hint="eastAsia" w:ascii="仿宋_GB2312" w:eastAsia="仿宋_GB2312"/>
                <w:szCs w:val="21"/>
              </w:rPr>
              <w:t>19生科1班</w:t>
            </w:r>
          </w:p>
        </w:tc>
        <w:tc>
          <w:tcPr>
            <w:tcW w:w="765" w:type="dxa"/>
            <w:tcBorders>
              <w:top w:val="single" w:color="auto" w:sz="4" w:space="0"/>
              <w:left w:val="single" w:color="auto" w:sz="4" w:space="0"/>
              <w:bottom w:val="single" w:color="auto" w:sz="4" w:space="0"/>
              <w:right w:val="single" w:color="auto" w:sz="4" w:space="0"/>
            </w:tcBorders>
            <w:vAlign w:val="center"/>
          </w:tcPr>
          <w:p w14:paraId="50077156">
            <w:pPr>
              <w:widowControl/>
              <w:spacing w:line="240" w:lineRule="exact"/>
              <w:jc w:val="center"/>
              <w:rPr>
                <w:rFonts w:ascii="仿宋_GB2312" w:eastAsia="仿宋_GB2312"/>
                <w:szCs w:val="21"/>
              </w:rPr>
            </w:pPr>
            <w:r>
              <w:rPr>
                <w:rFonts w:hint="eastAsia" w:ascii="仿宋_GB2312" w:eastAsia="仿宋_GB2312"/>
                <w:szCs w:val="21"/>
              </w:rPr>
              <w:t>30</w:t>
            </w:r>
          </w:p>
        </w:tc>
        <w:tc>
          <w:tcPr>
            <w:tcW w:w="766" w:type="dxa"/>
            <w:tcBorders>
              <w:left w:val="single" w:color="auto" w:sz="4" w:space="0"/>
              <w:bottom w:val="single" w:color="auto" w:sz="4" w:space="0"/>
              <w:right w:val="single" w:color="auto" w:sz="4" w:space="0"/>
            </w:tcBorders>
            <w:vAlign w:val="center"/>
          </w:tcPr>
          <w:p w14:paraId="103EF55D">
            <w:pPr>
              <w:widowControl/>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CA63D73">
            <w:pPr>
              <w:widowControl/>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24BA53">
            <w:pPr>
              <w:widowControl/>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59F7E2">
            <w:pPr>
              <w:spacing w:line="240" w:lineRule="exact"/>
              <w:jc w:val="center"/>
              <w:rPr>
                <w:rFonts w:ascii="仿宋_GB2312" w:eastAsia="仿宋_GB2312"/>
                <w:szCs w:val="21"/>
              </w:rPr>
            </w:pPr>
          </w:p>
        </w:tc>
      </w:tr>
      <w:tr w14:paraId="361A4D6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2037524">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5C3AF0D0">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264396A1">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BCC0DF2">
            <w:pPr>
              <w:spacing w:line="240" w:lineRule="exact"/>
              <w:jc w:val="center"/>
              <w:rPr>
                <w:rFonts w:ascii="仿宋_GB2312" w:eastAsia="仿宋_GB2312"/>
                <w:szCs w:val="21"/>
              </w:rPr>
            </w:pPr>
            <w:r>
              <w:rPr>
                <w:rFonts w:hint="eastAsia" w:ascii="仿宋_GB2312" w:eastAsia="仿宋_GB2312"/>
                <w:szCs w:val="21"/>
              </w:rPr>
              <w:t>390</w:t>
            </w:r>
          </w:p>
        </w:tc>
        <w:tc>
          <w:tcPr>
            <w:tcW w:w="766" w:type="dxa"/>
            <w:tcBorders>
              <w:top w:val="single" w:color="auto" w:sz="4" w:space="0"/>
              <w:left w:val="single" w:color="auto" w:sz="4" w:space="0"/>
              <w:bottom w:val="single" w:color="auto" w:sz="4" w:space="0"/>
              <w:right w:val="single" w:color="auto" w:sz="4" w:space="0"/>
            </w:tcBorders>
            <w:vAlign w:val="center"/>
          </w:tcPr>
          <w:p w14:paraId="240F9B8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4B8E66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66EDF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F663FC">
            <w:pPr>
              <w:spacing w:line="240" w:lineRule="exact"/>
              <w:jc w:val="center"/>
              <w:rPr>
                <w:rFonts w:ascii="仿宋_GB2312" w:eastAsia="仿宋_GB2312"/>
                <w:szCs w:val="21"/>
              </w:rPr>
            </w:pPr>
          </w:p>
        </w:tc>
      </w:tr>
      <w:tr w14:paraId="49953FCA">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5E6FC75">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26F96F2A">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735BA82A">
            <w:pPr>
              <w:spacing w:line="240" w:lineRule="exact"/>
              <w:ind w:firstLine="241" w:firstLineChars="100"/>
              <w:rPr>
                <w:rFonts w:ascii="宋体" w:hAnsi="宋体"/>
                <w:b/>
                <w:bCs/>
                <w:sz w:val="24"/>
              </w:rPr>
            </w:pPr>
          </w:p>
          <w:p w14:paraId="1EE5A8BA">
            <w:pPr>
              <w:spacing w:line="240" w:lineRule="exact"/>
              <w:ind w:firstLine="241" w:firstLineChars="100"/>
              <w:rPr>
                <w:rFonts w:ascii="宋体" w:hAnsi="宋体"/>
                <w:b/>
                <w:bCs/>
                <w:sz w:val="24"/>
              </w:rPr>
            </w:pPr>
            <w:r>
              <w:rPr>
                <w:rFonts w:hint="eastAsia" w:ascii="宋体" w:hAnsi="宋体"/>
                <w:b/>
                <w:bCs/>
                <w:sz w:val="24"/>
              </w:rPr>
              <w:t>（1）指导2020届和2021届共14名学生毕业论文(</w:t>
            </w:r>
            <w:r>
              <w:rPr>
                <w:rFonts w:hint="eastAsia" w:ascii="宋体" w:hAnsi="宋体"/>
                <w:b/>
                <w:sz w:val="24"/>
              </w:rPr>
              <w:t>小计：14X6 = 84学时)</w:t>
            </w:r>
          </w:p>
          <w:p w14:paraId="507A34A6">
            <w:pPr>
              <w:spacing w:line="360" w:lineRule="auto"/>
              <w:ind w:firstLine="720" w:firstLineChars="300"/>
              <w:rPr>
                <w:rFonts w:ascii="宋体" w:hAnsi="宋体"/>
                <w:sz w:val="24"/>
              </w:rPr>
            </w:pPr>
            <w:r>
              <w:rPr>
                <w:rFonts w:hint="eastAsia" w:ascii="宋体" w:hAnsi="宋体"/>
                <w:sz w:val="24"/>
              </w:rPr>
              <w:t>2020届：邓心怡、潘章丽、陈  娇、黄婷婷、王玲、陈  提、叶子豪；</w:t>
            </w:r>
          </w:p>
          <w:p w14:paraId="1BBADEF5">
            <w:pPr>
              <w:spacing w:line="360" w:lineRule="auto"/>
              <w:ind w:firstLine="720" w:firstLineChars="300"/>
              <w:rPr>
                <w:rFonts w:ascii="宋体" w:hAnsi="宋体"/>
                <w:sz w:val="24"/>
              </w:rPr>
            </w:pPr>
            <w:r>
              <w:rPr>
                <w:rFonts w:hint="eastAsia" w:ascii="宋体" w:hAnsi="宋体"/>
                <w:sz w:val="24"/>
              </w:rPr>
              <w:t>2021届：林子琬、李  想、罗志林、黄  律、盘文琴、吴梅欢、闵之杰。</w:t>
            </w:r>
          </w:p>
          <w:p w14:paraId="5EAB9C2E">
            <w:pPr>
              <w:spacing w:line="240" w:lineRule="exact"/>
              <w:rPr>
                <w:rFonts w:ascii="宋体" w:hAnsi="宋体"/>
                <w:sz w:val="24"/>
              </w:rPr>
            </w:pPr>
          </w:p>
          <w:p w14:paraId="78C8670A">
            <w:pPr>
              <w:spacing w:line="240" w:lineRule="exact"/>
              <w:ind w:firstLine="241" w:firstLineChars="100"/>
              <w:rPr>
                <w:rFonts w:ascii="宋体" w:hAnsi="宋体"/>
                <w:b/>
                <w:sz w:val="24"/>
              </w:rPr>
            </w:pPr>
            <w:r>
              <w:rPr>
                <w:rFonts w:hint="eastAsia" w:ascii="宋体" w:hAnsi="宋体"/>
                <w:b/>
                <w:sz w:val="24"/>
              </w:rPr>
              <w:t>（2）指导大学生创新创业训练项目校级3项(小计：12X2+24 = 48学时)</w:t>
            </w:r>
          </w:p>
          <w:p w14:paraId="2948CEAC">
            <w:pPr>
              <w:spacing w:line="360" w:lineRule="auto"/>
              <w:ind w:firstLine="720" w:firstLineChars="300"/>
              <w:jc w:val="left"/>
              <w:rPr>
                <w:rFonts w:ascii="宋体" w:hAnsi="宋体"/>
                <w:sz w:val="24"/>
              </w:rPr>
            </w:pPr>
            <w:r>
              <w:rPr>
                <w:rFonts w:hint="eastAsia" w:ascii="宋体" w:hAnsi="宋体"/>
                <w:sz w:val="24"/>
              </w:rPr>
              <w:t>陈  娇等: 校级创新项目（Cxcyxj2018034）   已结题</w:t>
            </w:r>
          </w:p>
          <w:p w14:paraId="467CFF09">
            <w:pPr>
              <w:adjustRightInd w:val="0"/>
              <w:snapToGrid w:val="0"/>
              <w:spacing w:line="360" w:lineRule="auto"/>
              <w:ind w:firstLine="720" w:firstLineChars="300"/>
              <w:rPr>
                <w:rFonts w:ascii="宋体" w:hAnsi="宋体"/>
                <w:sz w:val="24"/>
              </w:rPr>
            </w:pPr>
            <w:r>
              <w:rPr>
                <w:rFonts w:hint="eastAsia" w:ascii="宋体" w:hAnsi="宋体"/>
                <w:sz w:val="24"/>
              </w:rPr>
              <w:t>陈映洁等：校级创新项目（Cxcyxj2018027）   已结题</w:t>
            </w:r>
          </w:p>
          <w:p w14:paraId="5BCEF90A">
            <w:pPr>
              <w:adjustRightInd w:val="0"/>
              <w:snapToGrid w:val="0"/>
              <w:spacing w:line="360" w:lineRule="auto"/>
              <w:ind w:firstLine="720" w:firstLineChars="300"/>
              <w:rPr>
                <w:rFonts w:ascii="仿宋_GB2312" w:eastAsia="仿宋_GB2312"/>
                <w:szCs w:val="21"/>
              </w:rPr>
            </w:pPr>
            <w:r>
              <w:rPr>
                <w:rFonts w:hint="eastAsia" w:ascii="宋体" w:hAnsi="宋体"/>
                <w:sz w:val="24"/>
              </w:rPr>
              <w:t>黄  律等：省级创新项目（Cxcysj0196）      已结题</w:t>
            </w:r>
          </w:p>
        </w:tc>
      </w:tr>
    </w:tbl>
    <w:p w14:paraId="54ABB99E">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5263206E">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DA2781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0D6D1C65">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1D9506B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17BEF6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40113DE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02DD1E3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780482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4D8E72E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946F0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8AECF7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35A629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F26EFDC">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7D089E81">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5B61D53F">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21881A93">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6E01D1A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p>
          <w:p w14:paraId="195C890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50E0CB9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33248C64">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145872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D66CD00">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C2C206">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1CE4B4">
            <w:pPr>
              <w:widowControl/>
              <w:spacing w:line="360" w:lineRule="exact"/>
              <w:jc w:val="left"/>
              <w:rPr>
                <w:rFonts w:ascii="仿宋_GB2312" w:hAnsi="宋体" w:eastAsia="仿宋_GB2312" w:cs="宋体"/>
                <w:b/>
                <w:bCs/>
                <w:kern w:val="0"/>
                <w:szCs w:val="21"/>
              </w:rPr>
            </w:pPr>
          </w:p>
        </w:tc>
      </w:tr>
      <w:tr w14:paraId="0491F182">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18F1706">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35798FF9">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6C3542F7">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458204E9">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00EA2D6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677209B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2B90DC3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584E6FD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1FAE7C3D">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15BB4DA2">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F438F7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83A33B9">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B7B3F90">
            <w:pPr>
              <w:widowControl/>
              <w:spacing w:line="360" w:lineRule="exact"/>
              <w:jc w:val="left"/>
              <w:rPr>
                <w:rFonts w:ascii="仿宋_GB2312" w:hAnsi="宋体" w:eastAsia="仿宋_GB2312" w:cs="宋体"/>
                <w:b/>
                <w:bCs/>
                <w:kern w:val="0"/>
                <w:szCs w:val="21"/>
              </w:rPr>
            </w:pPr>
          </w:p>
        </w:tc>
      </w:tr>
      <w:tr w14:paraId="72165C1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72AC68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C6BFE2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705793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07A13DB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38E9D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12649B9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03C150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43456C4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583339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1196D3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22E0DB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F583BA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18F56B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63126A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2224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513C6E35">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4CE088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752A0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10EC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C3B23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219E233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1796598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08C745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A2BC31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FF6952F">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47FB68">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15A86C0">
            <w:pPr>
              <w:widowControl/>
              <w:spacing w:line="360" w:lineRule="exact"/>
              <w:jc w:val="left"/>
              <w:rPr>
                <w:rFonts w:ascii="仿宋_GB2312" w:hAnsi="宋体" w:eastAsia="仿宋_GB2312" w:cs="宋体"/>
                <w:kern w:val="0"/>
                <w:szCs w:val="21"/>
              </w:rPr>
            </w:pPr>
          </w:p>
        </w:tc>
      </w:tr>
      <w:tr w14:paraId="35AE71E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361EF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BBE309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782FF36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2F3CFA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9DE5D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5C0658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9E5805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F42D2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55E6B3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E24860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A04AD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10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0335C1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907016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FF6AF2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45E248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2A780E44">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3FBE9A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E9443F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BB9A69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5CB9E4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63636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E537D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192945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5A5D186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10</w:t>
            </w:r>
          </w:p>
        </w:tc>
        <w:tc>
          <w:tcPr>
            <w:tcW w:w="709" w:type="dxa"/>
            <w:vMerge w:val="continue"/>
            <w:tcBorders>
              <w:top w:val="nil"/>
              <w:left w:val="single" w:color="auto" w:sz="4" w:space="0"/>
              <w:bottom w:val="single" w:color="auto" w:sz="4" w:space="0"/>
              <w:right w:val="single" w:color="auto" w:sz="4" w:space="0"/>
            </w:tcBorders>
            <w:vAlign w:val="center"/>
          </w:tcPr>
          <w:p w14:paraId="48A5C5A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2EF21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A161E5">
            <w:pPr>
              <w:widowControl/>
              <w:spacing w:line="360" w:lineRule="exact"/>
              <w:jc w:val="left"/>
              <w:rPr>
                <w:rFonts w:ascii="仿宋_GB2312" w:hAnsi="宋体" w:eastAsia="仿宋_GB2312" w:cs="宋体"/>
                <w:kern w:val="0"/>
                <w:szCs w:val="21"/>
              </w:rPr>
            </w:pPr>
          </w:p>
        </w:tc>
      </w:tr>
      <w:tr w14:paraId="6C58D29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96C800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3E4FD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3720D98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F94C1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1F6416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6AAF9C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74A6C6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02A3CF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A1CFDF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8003BC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2A15F7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0235A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00A39C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09E020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7E808E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0CB88DC1">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2C2DD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EC1E0D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720CBC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A17B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38E462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394AD0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46584E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918D6F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5D6988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5106C84">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840274">
            <w:pPr>
              <w:widowControl/>
              <w:spacing w:line="360" w:lineRule="exact"/>
              <w:jc w:val="left"/>
              <w:rPr>
                <w:rFonts w:ascii="仿宋_GB2312" w:hAnsi="宋体" w:eastAsia="仿宋_GB2312" w:cs="宋体"/>
                <w:kern w:val="0"/>
                <w:szCs w:val="21"/>
              </w:rPr>
            </w:pPr>
          </w:p>
        </w:tc>
      </w:tr>
      <w:tr w14:paraId="6DD2068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CE4A9A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E43C1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121E6AA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04027B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0A5494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F6A93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6FCABE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8F12C9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9BEA19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011C68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DAF912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C3663D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D7ED44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6F92A4A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3199D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05772AF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A397F2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0F74DA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6872E87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65C2C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6703D4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C0BDA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8BB0EA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A69017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B701500">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691F702">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306D7FA">
            <w:pPr>
              <w:widowControl/>
              <w:spacing w:line="360" w:lineRule="exact"/>
              <w:jc w:val="left"/>
              <w:rPr>
                <w:rFonts w:ascii="仿宋_GB2312" w:hAnsi="宋体" w:eastAsia="仿宋_GB2312" w:cs="宋体"/>
                <w:kern w:val="0"/>
                <w:szCs w:val="21"/>
              </w:rPr>
            </w:pPr>
          </w:p>
        </w:tc>
      </w:tr>
      <w:tr w14:paraId="58F0EF8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4D25F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21269D03">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654695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1C1699E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5373E24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700D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D3C53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D336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5C683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115CF6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F57A1AE">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A7C83A4">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6994B0D">
            <w:pPr>
              <w:widowControl/>
              <w:spacing w:line="360" w:lineRule="exact"/>
              <w:jc w:val="left"/>
              <w:rPr>
                <w:rFonts w:ascii="仿宋_GB2312" w:hAnsi="宋体" w:eastAsia="仿宋_GB2312" w:cs="宋体"/>
                <w:kern w:val="0"/>
                <w:szCs w:val="21"/>
              </w:rPr>
            </w:pPr>
          </w:p>
        </w:tc>
      </w:tr>
      <w:tr w14:paraId="02D7838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E1DD9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7FFD01A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911B9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42F463F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0CF00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B209D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3C878C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1BF902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1D9665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ACEB07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504103F">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9BFBC2F">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E5D98F0">
            <w:pPr>
              <w:widowControl/>
              <w:spacing w:line="360" w:lineRule="exact"/>
              <w:jc w:val="left"/>
              <w:rPr>
                <w:rFonts w:ascii="仿宋_GB2312" w:hAnsi="宋体" w:eastAsia="仿宋_GB2312" w:cs="宋体"/>
                <w:kern w:val="0"/>
                <w:szCs w:val="21"/>
              </w:rPr>
            </w:pPr>
          </w:p>
        </w:tc>
      </w:tr>
      <w:tr w14:paraId="221901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8E2841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13210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0A086C1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13D16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3E6568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0F1A2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010F87C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129957B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0525515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F787F5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A92201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1FCFE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93F6B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2CA114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4DFF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28012549">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C19C5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3FD9A69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81620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8632A0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5AE5560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31859D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5DF5743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36512A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D14ECE">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435574">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0AF294D">
            <w:pPr>
              <w:widowControl/>
              <w:spacing w:line="360" w:lineRule="exact"/>
              <w:jc w:val="left"/>
              <w:rPr>
                <w:rFonts w:ascii="仿宋_GB2312" w:hAnsi="宋体" w:eastAsia="仿宋_GB2312" w:cs="宋体"/>
                <w:kern w:val="0"/>
                <w:szCs w:val="21"/>
              </w:rPr>
            </w:pPr>
          </w:p>
        </w:tc>
      </w:tr>
      <w:tr w14:paraId="0865639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67AF7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9E98EB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7B8D3A2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5D6BB4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0858F0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26D910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D9692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E7D08B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C4B414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17067D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7154B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6545A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A85971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AA86DF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9D55A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046AC59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545500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92394D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B6430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33C598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6E80E0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DFE62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892DED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FE77A7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13FCA4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907DF74">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C88F345">
            <w:pPr>
              <w:widowControl/>
              <w:spacing w:line="360" w:lineRule="exact"/>
              <w:jc w:val="left"/>
              <w:rPr>
                <w:rFonts w:ascii="仿宋_GB2312" w:hAnsi="宋体" w:eastAsia="仿宋_GB2312" w:cs="宋体"/>
                <w:kern w:val="0"/>
                <w:szCs w:val="21"/>
              </w:rPr>
            </w:pPr>
          </w:p>
        </w:tc>
      </w:tr>
      <w:tr w14:paraId="67C199B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466FF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5598E9BB">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2CBF5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09F0382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F7D0A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A42D4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6D32AB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B0C4F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9C6C7C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1</w:t>
            </w:r>
          </w:p>
        </w:tc>
        <w:tc>
          <w:tcPr>
            <w:tcW w:w="699" w:type="dxa"/>
            <w:tcBorders>
              <w:top w:val="nil"/>
              <w:left w:val="nil"/>
              <w:bottom w:val="single" w:color="auto" w:sz="4" w:space="0"/>
              <w:right w:val="single" w:color="auto" w:sz="4" w:space="0"/>
            </w:tcBorders>
            <w:shd w:val="clear" w:color="auto" w:fill="auto"/>
            <w:noWrap/>
            <w:vAlign w:val="center"/>
          </w:tcPr>
          <w:p w14:paraId="7578939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100</w:t>
            </w:r>
          </w:p>
        </w:tc>
        <w:tc>
          <w:tcPr>
            <w:tcW w:w="709" w:type="dxa"/>
            <w:vMerge w:val="continue"/>
            <w:tcBorders>
              <w:top w:val="nil"/>
              <w:left w:val="single" w:color="auto" w:sz="4" w:space="0"/>
              <w:bottom w:val="single" w:color="auto" w:sz="4" w:space="0"/>
              <w:right w:val="single" w:color="auto" w:sz="4" w:space="0"/>
            </w:tcBorders>
            <w:vAlign w:val="center"/>
          </w:tcPr>
          <w:p w14:paraId="6D63337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D6CFC4B">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BFFAD24">
            <w:pPr>
              <w:widowControl/>
              <w:spacing w:line="360" w:lineRule="exact"/>
              <w:jc w:val="left"/>
              <w:rPr>
                <w:rFonts w:ascii="仿宋_GB2312" w:hAnsi="宋体" w:eastAsia="仿宋_GB2312" w:cs="宋体"/>
                <w:kern w:val="0"/>
                <w:szCs w:val="21"/>
              </w:rPr>
            </w:pPr>
          </w:p>
        </w:tc>
      </w:tr>
      <w:tr w14:paraId="09F8A540">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5A6913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0AE3A2A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8B12EE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2775655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24F4D3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CF8505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1A81BB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7953DA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CB0FC9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F64EB4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46EC6A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F2852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B918885">
            <w:pPr>
              <w:widowControl/>
              <w:spacing w:line="360" w:lineRule="exact"/>
              <w:jc w:val="left"/>
              <w:rPr>
                <w:rFonts w:ascii="仿宋_GB2312" w:hAnsi="宋体" w:eastAsia="仿宋_GB2312" w:cs="宋体"/>
                <w:kern w:val="0"/>
                <w:szCs w:val="21"/>
              </w:rPr>
            </w:pPr>
          </w:p>
        </w:tc>
      </w:tr>
      <w:tr w14:paraId="0AF2265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6A0123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67E1AF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143EF1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4D0E28A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C05EB9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AD66F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5A27304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56DC77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72E790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649768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2D4E0F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78024B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8D5667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AF579D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6634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4700546D">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5A9E6A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7527CBD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375608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3D0936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500FD7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37100E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7F7915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729A37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B4A22EE">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BD0A1D">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88EFDB6">
            <w:pPr>
              <w:widowControl/>
              <w:spacing w:line="360" w:lineRule="exact"/>
              <w:jc w:val="left"/>
              <w:rPr>
                <w:rFonts w:ascii="仿宋_GB2312" w:hAnsi="宋体" w:eastAsia="仿宋_GB2312" w:cs="宋体"/>
                <w:kern w:val="0"/>
                <w:szCs w:val="21"/>
              </w:rPr>
            </w:pPr>
          </w:p>
        </w:tc>
      </w:tr>
      <w:tr w14:paraId="6B99BDF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84B74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479AE348">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0C9745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2B98E60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5B760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E8873D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E327B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98218D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5A4886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EC7629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039983F">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79337EF">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5E79C28">
            <w:pPr>
              <w:widowControl/>
              <w:spacing w:line="360" w:lineRule="exact"/>
              <w:jc w:val="left"/>
              <w:rPr>
                <w:rFonts w:ascii="仿宋_GB2312" w:hAnsi="宋体" w:eastAsia="仿宋_GB2312" w:cs="宋体"/>
                <w:kern w:val="0"/>
                <w:szCs w:val="21"/>
              </w:rPr>
            </w:pPr>
          </w:p>
        </w:tc>
      </w:tr>
    </w:tbl>
    <w:p w14:paraId="3C7A2211"/>
    <w:p w14:paraId="459C7CFC">
      <w:pPr>
        <w:rPr>
          <w:rFonts w:ascii="宋体" w:hAnsi="宋体" w:eastAsia="宋体" w:cs="宋体"/>
          <w:kern w:val="0"/>
          <w:sz w:val="24"/>
          <w:szCs w:val="24"/>
        </w:rPr>
      </w:pPr>
    </w:p>
    <w:p w14:paraId="768E6574">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1BCCEA61">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4402C39D">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54DC53F7">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0DA4793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5B68DA7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7A33E3B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6325DC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F9BD22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459F874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11CE278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0F65C91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3D82AA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E10E48E">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7CEAE5B3">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0C3919C">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270785B1">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09E79A9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p>
          <w:p w14:paraId="341A025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7748B41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70FD950E">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4610945F">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D4B908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1CECB8B">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64FFB8">
            <w:pPr>
              <w:widowControl/>
              <w:spacing w:line="360" w:lineRule="exact"/>
              <w:jc w:val="left"/>
              <w:rPr>
                <w:rFonts w:ascii="仿宋_GB2312" w:hAnsi="宋体" w:eastAsia="仿宋_GB2312" w:cs="宋体"/>
                <w:b/>
                <w:bCs/>
                <w:kern w:val="0"/>
                <w:szCs w:val="21"/>
              </w:rPr>
            </w:pPr>
          </w:p>
        </w:tc>
      </w:tr>
      <w:tr w14:paraId="466F29FB">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346A783D">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4A10C609">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B05EC9F">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4436AA50">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0C557FD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47E2C1D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A57230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12DD41A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4842A04A">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7262BD4B">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467D1F9">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4847DE9">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7638A52E">
            <w:pPr>
              <w:widowControl/>
              <w:spacing w:line="360" w:lineRule="exact"/>
              <w:jc w:val="left"/>
              <w:rPr>
                <w:rFonts w:ascii="仿宋_GB2312" w:hAnsi="宋体" w:eastAsia="仿宋_GB2312" w:cs="宋体"/>
                <w:b/>
                <w:bCs/>
                <w:kern w:val="0"/>
                <w:szCs w:val="21"/>
              </w:rPr>
            </w:pPr>
          </w:p>
        </w:tc>
      </w:tr>
      <w:tr w14:paraId="304D0BF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A2B7EE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A9161D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302285A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7BF4420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C8AE16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E21738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0489DA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BCB4BA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0CC7A0B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D320A72">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88D8A72">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66BD12C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085069D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33C9FFB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F8547A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6C0B072E">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3C0AA1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643A988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C93C8C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7862A9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7E18C0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3D743A1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554472B3">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E826309">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0450F3F">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7406C4E">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B95A297">
            <w:pPr>
              <w:widowControl/>
              <w:spacing w:line="320" w:lineRule="exact"/>
              <w:jc w:val="left"/>
              <w:rPr>
                <w:rFonts w:ascii="仿宋_GB2312" w:hAnsi="宋体" w:eastAsia="仿宋_GB2312" w:cs="宋体"/>
                <w:kern w:val="0"/>
                <w:sz w:val="24"/>
                <w:szCs w:val="24"/>
              </w:rPr>
            </w:pPr>
          </w:p>
        </w:tc>
      </w:tr>
      <w:tr w14:paraId="587C10E7">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7AF132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2B8EDA80">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0BDD24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770EC76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925B32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604973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226834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315016E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2D13A6BE">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AB9EEFB">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0FDFE74">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CACA2F5">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53737C2">
            <w:pPr>
              <w:widowControl/>
              <w:spacing w:line="320" w:lineRule="exact"/>
              <w:jc w:val="left"/>
              <w:rPr>
                <w:rFonts w:ascii="仿宋_GB2312" w:hAnsi="宋体" w:eastAsia="仿宋_GB2312" w:cs="宋体"/>
                <w:kern w:val="0"/>
                <w:sz w:val="24"/>
                <w:szCs w:val="24"/>
              </w:rPr>
            </w:pPr>
          </w:p>
        </w:tc>
      </w:tr>
      <w:tr w14:paraId="1ECD5E7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68D6B3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06215090">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F7A83C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63F33DF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84583A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4235D9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CAA7BF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06A81E9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B81BFD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BE13BC3">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D00448F">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6444D8C">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DD38CC2">
            <w:pPr>
              <w:widowControl/>
              <w:spacing w:line="320" w:lineRule="exact"/>
              <w:jc w:val="left"/>
              <w:rPr>
                <w:rFonts w:ascii="仿宋_GB2312" w:hAnsi="宋体" w:eastAsia="仿宋_GB2312" w:cs="宋体"/>
                <w:kern w:val="0"/>
                <w:sz w:val="24"/>
                <w:szCs w:val="24"/>
              </w:rPr>
            </w:pPr>
          </w:p>
        </w:tc>
      </w:tr>
      <w:tr w14:paraId="363FEBA4">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DB4C9E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2C3DE8B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3BE4B50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C3538B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27152F49">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9445D2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ECB1B7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35F436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9CC15C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082F113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D316D7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5A43CDF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B7B63C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7CF54E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039A2AA2">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53A49E9">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43063D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7588F6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3B8BE7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755F8AC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FE75D5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6A9F1B98">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6CC178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07433E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079BC82F">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328F3C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867FD3">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942803C">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694A3C1">
            <w:pPr>
              <w:widowControl/>
              <w:spacing w:line="320" w:lineRule="exact"/>
              <w:jc w:val="left"/>
              <w:rPr>
                <w:rFonts w:ascii="仿宋_GB2312" w:hAnsi="宋体" w:eastAsia="仿宋_GB2312" w:cs="宋体"/>
                <w:kern w:val="0"/>
                <w:sz w:val="24"/>
                <w:szCs w:val="24"/>
              </w:rPr>
            </w:pPr>
          </w:p>
        </w:tc>
      </w:tr>
      <w:tr w14:paraId="796E8EE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1A7053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205836D9">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703F11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246AA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70192B90">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45E240F">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28F446F">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D3D857D">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E88B6F2">
            <w:pPr>
              <w:widowControl/>
              <w:spacing w:line="320" w:lineRule="exact"/>
              <w:jc w:val="left"/>
              <w:rPr>
                <w:rFonts w:ascii="仿宋_GB2312" w:hAnsi="宋体" w:eastAsia="仿宋_GB2312" w:cs="宋体"/>
                <w:kern w:val="0"/>
                <w:sz w:val="24"/>
                <w:szCs w:val="24"/>
              </w:rPr>
            </w:pPr>
          </w:p>
        </w:tc>
      </w:tr>
      <w:tr w14:paraId="6B923A6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6817B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5974907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8B6021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AC8473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E953256">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460995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7AB73E0">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EF25DFF">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38271BB">
            <w:pPr>
              <w:widowControl/>
              <w:spacing w:line="320" w:lineRule="exact"/>
              <w:jc w:val="left"/>
              <w:rPr>
                <w:rFonts w:ascii="仿宋_GB2312" w:hAnsi="宋体" w:eastAsia="仿宋_GB2312" w:cs="宋体"/>
                <w:kern w:val="0"/>
                <w:sz w:val="24"/>
                <w:szCs w:val="24"/>
              </w:rPr>
            </w:pPr>
          </w:p>
        </w:tc>
      </w:tr>
      <w:tr w14:paraId="29936790">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B1EEDA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7E35D6CA">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110</w:t>
            </w:r>
          </w:p>
        </w:tc>
        <w:tc>
          <w:tcPr>
            <w:tcW w:w="725" w:type="dxa"/>
            <w:tcBorders>
              <w:top w:val="nil"/>
              <w:left w:val="nil"/>
              <w:bottom w:val="single" w:color="auto" w:sz="4" w:space="0"/>
              <w:right w:val="single" w:color="auto" w:sz="4" w:space="0"/>
            </w:tcBorders>
            <w:shd w:val="clear" w:color="auto" w:fill="auto"/>
            <w:noWrap/>
            <w:vAlign w:val="center"/>
          </w:tcPr>
          <w:p w14:paraId="680FB9F7">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F940656">
            <w:pPr>
              <w:widowControl/>
              <w:spacing w:line="320" w:lineRule="exact"/>
              <w:jc w:val="left"/>
              <w:rPr>
                <w:rFonts w:ascii="仿宋_GB2312" w:hAnsi="宋体" w:eastAsia="仿宋_GB2312" w:cs="宋体"/>
                <w:kern w:val="0"/>
                <w:sz w:val="24"/>
                <w:szCs w:val="24"/>
              </w:rPr>
            </w:pPr>
          </w:p>
        </w:tc>
      </w:tr>
      <w:tr w14:paraId="0B53B03A">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3709A2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5D81F69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27D04EB6">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43D59AB6">
            <w:pPr>
              <w:widowControl/>
              <w:spacing w:line="320" w:lineRule="exact"/>
              <w:jc w:val="left"/>
              <w:rPr>
                <w:rFonts w:ascii="仿宋_GB2312" w:hAnsi="宋体" w:eastAsia="仿宋_GB2312" w:cs="宋体"/>
                <w:kern w:val="0"/>
                <w:sz w:val="24"/>
                <w:szCs w:val="24"/>
              </w:rPr>
            </w:pPr>
          </w:p>
        </w:tc>
      </w:tr>
      <w:tr w14:paraId="392D0F20">
        <w:tblPrEx>
          <w:tblCellMar>
            <w:top w:w="0" w:type="dxa"/>
            <w:left w:w="108" w:type="dxa"/>
            <w:bottom w:w="0" w:type="dxa"/>
            <w:right w:w="108" w:type="dxa"/>
          </w:tblCellMar>
        </w:tblPrEx>
        <w:trPr>
          <w:trHeight w:val="90"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6787FBE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F2655A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2F1731BF">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265</w:t>
            </w:r>
          </w:p>
        </w:tc>
        <w:tc>
          <w:tcPr>
            <w:tcW w:w="725" w:type="dxa"/>
            <w:tcBorders>
              <w:top w:val="nil"/>
              <w:left w:val="nil"/>
              <w:bottom w:val="single" w:color="auto" w:sz="4" w:space="0"/>
              <w:right w:val="single" w:color="auto" w:sz="4" w:space="0"/>
            </w:tcBorders>
            <w:shd w:val="clear" w:color="auto" w:fill="auto"/>
            <w:noWrap/>
            <w:vAlign w:val="center"/>
          </w:tcPr>
          <w:p w14:paraId="204E7C9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E3C1E4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1D244A87">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311E1B89">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1036D8E1">
      <w:pPr>
        <w:spacing w:line="360" w:lineRule="exact"/>
        <w:rPr>
          <w:rFonts w:ascii="宋体" w:hAnsi="宋体" w:eastAsia="宋体" w:cs="宋体"/>
          <w:kern w:val="0"/>
          <w:sz w:val="24"/>
          <w:szCs w:val="24"/>
        </w:rPr>
      </w:pPr>
    </w:p>
    <w:p w14:paraId="72A968A7">
      <w:pPr>
        <w:spacing w:line="360" w:lineRule="exact"/>
      </w:pPr>
      <w:r>
        <w:rPr>
          <w:rFonts w:hint="eastAsia" w:ascii="宋体" w:hAnsi="宋体" w:eastAsia="宋体" w:cs="宋体"/>
          <w:kern w:val="0"/>
          <w:sz w:val="24"/>
          <w:szCs w:val="24"/>
        </w:rPr>
        <w:t>二级单位审核者签名：                     职能部门审核者签名：</w:t>
      </w:r>
    </w:p>
    <w:p w14:paraId="4E7DCC05"/>
    <w:p w14:paraId="48B44CC9">
      <w:pPr>
        <w:widowControl/>
        <w:jc w:val="left"/>
      </w:pPr>
      <w:r>
        <w:br w:type="page"/>
      </w:r>
    </w:p>
    <w:p w14:paraId="7C21208D">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EC15B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AF8861A">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397063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14:paraId="71B81D0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76E3698">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024B8A82">
            <w:pPr>
              <w:jc w:val="center"/>
              <w:rPr>
                <w:rFonts w:cs="宋体" w:asciiTheme="minorEastAsia" w:hAnsiTheme="minorEastAsia"/>
                <w:kern w:val="0"/>
                <w:szCs w:val="21"/>
              </w:rPr>
            </w:pPr>
            <w:r>
              <w:rPr>
                <w:rFonts w:hint="eastAsia" w:cs="宋体" w:asciiTheme="minorEastAsia" w:hAnsiTheme="minorEastAsia"/>
                <w:kern w:val="0"/>
                <w:szCs w:val="21"/>
              </w:rPr>
              <w:t>获奖</w:t>
            </w:r>
          </w:p>
          <w:p w14:paraId="264FE01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046EB12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9C0CE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125B77C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23C530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1BB7B58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A2BD2C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5AF6AB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0760F10D">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2926B0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E1E5C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0ED4051">
            <w:pPr>
              <w:rPr>
                <w:rFonts w:cs="宋体" w:asciiTheme="minorEastAsia" w:hAnsiTheme="minorEastAsia"/>
                <w:kern w:val="0"/>
                <w:szCs w:val="21"/>
              </w:rPr>
            </w:pPr>
          </w:p>
          <w:p w14:paraId="40699BED">
            <w:pPr>
              <w:rPr>
                <w:rFonts w:cs="宋体" w:asciiTheme="minorEastAsia" w:hAnsiTheme="minorEastAsia"/>
                <w:kern w:val="0"/>
                <w:szCs w:val="21"/>
              </w:rPr>
            </w:pPr>
          </w:p>
        </w:tc>
        <w:tc>
          <w:tcPr>
            <w:tcW w:w="3119" w:type="dxa"/>
          </w:tcPr>
          <w:p w14:paraId="50FAA2C0">
            <w:pPr>
              <w:rPr>
                <w:rFonts w:cs="宋体" w:asciiTheme="minorEastAsia" w:hAnsiTheme="minorEastAsia"/>
                <w:kern w:val="0"/>
                <w:szCs w:val="21"/>
              </w:rPr>
            </w:pPr>
          </w:p>
        </w:tc>
        <w:tc>
          <w:tcPr>
            <w:tcW w:w="708" w:type="dxa"/>
          </w:tcPr>
          <w:p w14:paraId="33E6979F">
            <w:pPr>
              <w:rPr>
                <w:rFonts w:cs="宋体" w:asciiTheme="minorEastAsia" w:hAnsiTheme="minorEastAsia"/>
                <w:kern w:val="0"/>
                <w:szCs w:val="21"/>
              </w:rPr>
            </w:pPr>
          </w:p>
        </w:tc>
        <w:tc>
          <w:tcPr>
            <w:tcW w:w="709" w:type="dxa"/>
          </w:tcPr>
          <w:p w14:paraId="311156A0">
            <w:pPr>
              <w:rPr>
                <w:rFonts w:cs="宋体" w:asciiTheme="minorEastAsia" w:hAnsiTheme="minorEastAsia"/>
                <w:kern w:val="0"/>
                <w:szCs w:val="21"/>
              </w:rPr>
            </w:pPr>
          </w:p>
        </w:tc>
        <w:tc>
          <w:tcPr>
            <w:tcW w:w="1418" w:type="dxa"/>
          </w:tcPr>
          <w:p w14:paraId="0DF66560">
            <w:pPr>
              <w:rPr>
                <w:rFonts w:cs="宋体" w:asciiTheme="minorEastAsia" w:hAnsiTheme="minorEastAsia"/>
                <w:kern w:val="0"/>
                <w:szCs w:val="21"/>
              </w:rPr>
            </w:pPr>
          </w:p>
        </w:tc>
        <w:tc>
          <w:tcPr>
            <w:tcW w:w="1417" w:type="dxa"/>
            <w:tcBorders>
              <w:right w:val="single" w:color="auto" w:sz="4" w:space="0"/>
            </w:tcBorders>
          </w:tcPr>
          <w:p w14:paraId="7FA3D34E">
            <w:pPr>
              <w:rPr>
                <w:rFonts w:cs="宋体" w:asciiTheme="minorEastAsia" w:hAnsiTheme="minorEastAsia"/>
                <w:kern w:val="0"/>
                <w:szCs w:val="21"/>
              </w:rPr>
            </w:pPr>
          </w:p>
        </w:tc>
        <w:tc>
          <w:tcPr>
            <w:tcW w:w="1134" w:type="dxa"/>
            <w:tcBorders>
              <w:right w:val="single" w:color="auto" w:sz="4" w:space="0"/>
            </w:tcBorders>
          </w:tcPr>
          <w:p w14:paraId="4C558CB7">
            <w:pPr>
              <w:rPr>
                <w:rFonts w:cs="宋体" w:asciiTheme="minorEastAsia" w:hAnsiTheme="minorEastAsia"/>
                <w:kern w:val="0"/>
                <w:szCs w:val="21"/>
              </w:rPr>
            </w:pPr>
          </w:p>
        </w:tc>
        <w:tc>
          <w:tcPr>
            <w:tcW w:w="532" w:type="dxa"/>
            <w:tcBorders>
              <w:left w:val="single" w:color="auto" w:sz="4" w:space="0"/>
            </w:tcBorders>
          </w:tcPr>
          <w:p w14:paraId="23F14249">
            <w:pPr>
              <w:rPr>
                <w:rFonts w:cs="宋体" w:asciiTheme="minorEastAsia" w:hAnsiTheme="minorEastAsia"/>
                <w:kern w:val="0"/>
                <w:szCs w:val="21"/>
              </w:rPr>
            </w:pPr>
          </w:p>
        </w:tc>
      </w:tr>
    </w:tbl>
    <w:p w14:paraId="4FEA961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4072"/>
        <w:gridCol w:w="706"/>
        <w:gridCol w:w="1409"/>
        <w:gridCol w:w="1268"/>
        <w:gridCol w:w="1056"/>
        <w:gridCol w:w="531"/>
      </w:tblGrid>
      <w:tr w14:paraId="13E1A7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69D8DFB3">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206471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D84623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6FFA44B2">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61F6DF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6A38C7D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07FD005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86F13E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5426D9F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C6138E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86B6F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7C20B0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2D795E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9B4A8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EB0EC9E">
            <w:pPr>
              <w:jc w:val="center"/>
              <w:rPr>
                <w:rFonts w:cs="宋体" w:asciiTheme="minorEastAsia" w:hAnsiTheme="minorEastAsia"/>
                <w:kern w:val="0"/>
                <w:szCs w:val="21"/>
              </w:rPr>
            </w:pPr>
          </w:p>
          <w:p w14:paraId="781FCA43">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4111" w:type="dxa"/>
            <w:vAlign w:val="center"/>
          </w:tcPr>
          <w:p w14:paraId="0180B6BC">
            <w:pPr>
              <w:jc w:val="center"/>
              <w:rPr>
                <w:rFonts w:cs="宋体" w:asciiTheme="minorEastAsia" w:hAnsiTheme="minorEastAsia"/>
                <w:kern w:val="0"/>
                <w:szCs w:val="21"/>
              </w:rPr>
            </w:pPr>
            <w:r>
              <w:rPr>
                <w:rFonts w:hint="eastAsia" w:cs="宋体" w:asciiTheme="minorEastAsia" w:hAnsiTheme="minorEastAsia"/>
                <w:kern w:val="0"/>
                <w:szCs w:val="21"/>
              </w:rPr>
              <w:t>动物学</w:t>
            </w:r>
          </w:p>
        </w:tc>
        <w:tc>
          <w:tcPr>
            <w:tcW w:w="709" w:type="dxa"/>
            <w:vAlign w:val="center"/>
          </w:tcPr>
          <w:p w14:paraId="7DB2F58F">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417" w:type="dxa"/>
            <w:vAlign w:val="center"/>
          </w:tcPr>
          <w:p w14:paraId="2D9AE399">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1276" w:type="dxa"/>
            <w:tcBorders>
              <w:right w:val="single" w:color="auto" w:sz="4" w:space="0"/>
            </w:tcBorders>
            <w:vAlign w:val="center"/>
          </w:tcPr>
          <w:p w14:paraId="14765402">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992" w:type="dxa"/>
            <w:tcBorders>
              <w:right w:val="single" w:color="auto" w:sz="4" w:space="0"/>
            </w:tcBorders>
            <w:vAlign w:val="center"/>
          </w:tcPr>
          <w:p w14:paraId="0DEBFAB9">
            <w:pPr>
              <w:jc w:val="center"/>
              <w:rPr>
                <w:rFonts w:cs="宋体" w:asciiTheme="minorEastAsia" w:hAnsiTheme="minorEastAsia"/>
                <w:kern w:val="0"/>
                <w:szCs w:val="21"/>
              </w:rPr>
            </w:pPr>
            <w:r>
              <w:rPr>
                <w:rFonts w:hint="eastAsia" w:cs="宋体" w:asciiTheme="minorEastAsia" w:hAnsiTheme="minorEastAsia"/>
                <w:kern w:val="0"/>
                <w:szCs w:val="21"/>
              </w:rPr>
              <w:t>20210622</w:t>
            </w:r>
          </w:p>
        </w:tc>
        <w:tc>
          <w:tcPr>
            <w:tcW w:w="532" w:type="dxa"/>
            <w:tcBorders>
              <w:left w:val="single" w:color="auto" w:sz="4" w:space="0"/>
            </w:tcBorders>
            <w:vAlign w:val="center"/>
          </w:tcPr>
          <w:p w14:paraId="7C17A47E">
            <w:pPr>
              <w:jc w:val="center"/>
              <w:rPr>
                <w:rFonts w:cs="宋体" w:asciiTheme="minorEastAsia" w:hAnsiTheme="minorEastAsia"/>
                <w:kern w:val="0"/>
                <w:szCs w:val="21"/>
              </w:rPr>
            </w:pPr>
            <w:r>
              <w:rPr>
                <w:rFonts w:hint="eastAsia" w:cs="宋体" w:asciiTheme="minorEastAsia" w:hAnsiTheme="minorEastAsia"/>
                <w:kern w:val="0"/>
                <w:szCs w:val="21"/>
              </w:rPr>
              <w:t>10</w:t>
            </w:r>
          </w:p>
        </w:tc>
      </w:tr>
    </w:tbl>
    <w:p w14:paraId="2B93AD6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2FCF38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14:paraId="6040CF2B">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9922A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9A2BD1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05B45368">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2D36D3D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3ACD3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7DDE795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3F4F59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298199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B0DCA2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34F11E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2CF4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257489B">
            <w:pPr>
              <w:jc w:val="center"/>
              <w:rPr>
                <w:rFonts w:cs="宋体" w:asciiTheme="minorEastAsia" w:hAnsiTheme="minorEastAsia"/>
                <w:kern w:val="0"/>
                <w:szCs w:val="21"/>
              </w:rPr>
            </w:pPr>
          </w:p>
          <w:p w14:paraId="20567A91">
            <w:pPr>
              <w:jc w:val="center"/>
              <w:rPr>
                <w:rFonts w:cs="宋体" w:asciiTheme="minorEastAsia" w:hAnsiTheme="minorEastAsia"/>
                <w:kern w:val="0"/>
                <w:szCs w:val="21"/>
              </w:rPr>
            </w:pPr>
          </w:p>
        </w:tc>
        <w:tc>
          <w:tcPr>
            <w:tcW w:w="4253" w:type="dxa"/>
            <w:vAlign w:val="center"/>
          </w:tcPr>
          <w:p w14:paraId="26280DE5">
            <w:pPr>
              <w:jc w:val="center"/>
              <w:rPr>
                <w:rFonts w:cs="宋体" w:asciiTheme="minorEastAsia" w:hAnsiTheme="minorEastAsia"/>
                <w:kern w:val="0"/>
                <w:szCs w:val="21"/>
              </w:rPr>
            </w:pPr>
          </w:p>
        </w:tc>
        <w:tc>
          <w:tcPr>
            <w:tcW w:w="850" w:type="dxa"/>
            <w:vAlign w:val="center"/>
          </w:tcPr>
          <w:p w14:paraId="2B6BB091">
            <w:pPr>
              <w:jc w:val="center"/>
              <w:rPr>
                <w:rFonts w:cs="宋体" w:asciiTheme="minorEastAsia" w:hAnsiTheme="minorEastAsia"/>
                <w:kern w:val="0"/>
                <w:szCs w:val="21"/>
              </w:rPr>
            </w:pPr>
          </w:p>
        </w:tc>
        <w:tc>
          <w:tcPr>
            <w:tcW w:w="2410" w:type="dxa"/>
            <w:tcBorders>
              <w:right w:val="single" w:color="auto" w:sz="4" w:space="0"/>
            </w:tcBorders>
            <w:vAlign w:val="center"/>
          </w:tcPr>
          <w:p w14:paraId="792C4949">
            <w:pPr>
              <w:jc w:val="center"/>
              <w:rPr>
                <w:rFonts w:cs="宋体" w:asciiTheme="minorEastAsia" w:hAnsiTheme="minorEastAsia"/>
                <w:kern w:val="0"/>
                <w:szCs w:val="21"/>
              </w:rPr>
            </w:pPr>
          </w:p>
        </w:tc>
        <w:tc>
          <w:tcPr>
            <w:tcW w:w="992" w:type="dxa"/>
            <w:tcBorders>
              <w:right w:val="single" w:color="auto" w:sz="4" w:space="0"/>
            </w:tcBorders>
            <w:vAlign w:val="center"/>
          </w:tcPr>
          <w:p w14:paraId="08A25765">
            <w:pPr>
              <w:jc w:val="center"/>
              <w:rPr>
                <w:rFonts w:cs="宋体" w:asciiTheme="minorEastAsia" w:hAnsiTheme="minorEastAsia"/>
                <w:kern w:val="0"/>
                <w:szCs w:val="21"/>
              </w:rPr>
            </w:pPr>
          </w:p>
        </w:tc>
        <w:tc>
          <w:tcPr>
            <w:tcW w:w="532" w:type="dxa"/>
            <w:tcBorders>
              <w:left w:val="single" w:color="auto" w:sz="4" w:space="0"/>
            </w:tcBorders>
            <w:vAlign w:val="center"/>
          </w:tcPr>
          <w:p w14:paraId="6232A14C">
            <w:pPr>
              <w:jc w:val="center"/>
              <w:rPr>
                <w:rFonts w:cs="宋体" w:asciiTheme="minorEastAsia" w:hAnsiTheme="minorEastAsia"/>
                <w:kern w:val="0"/>
                <w:szCs w:val="21"/>
              </w:rPr>
            </w:pPr>
          </w:p>
        </w:tc>
      </w:tr>
    </w:tbl>
    <w:p w14:paraId="3F41E370">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0DDCFF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25CC6F44">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2FC440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21DF37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9868EEB">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71959E52">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5DAE8F9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377E2D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D63502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9B24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3B8C9C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5FFD82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6C1292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A021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E3BC64B">
            <w:pPr>
              <w:jc w:val="center"/>
              <w:rPr>
                <w:rFonts w:cs="宋体" w:asciiTheme="minorEastAsia" w:hAnsiTheme="minorEastAsia"/>
                <w:kern w:val="0"/>
                <w:szCs w:val="21"/>
              </w:rPr>
            </w:pPr>
          </w:p>
          <w:p w14:paraId="760512C5">
            <w:pPr>
              <w:jc w:val="center"/>
              <w:rPr>
                <w:rFonts w:cs="宋体" w:asciiTheme="minorEastAsia" w:hAnsiTheme="minorEastAsia"/>
                <w:kern w:val="0"/>
                <w:szCs w:val="21"/>
              </w:rPr>
            </w:pPr>
          </w:p>
        </w:tc>
        <w:tc>
          <w:tcPr>
            <w:tcW w:w="3119" w:type="dxa"/>
            <w:vAlign w:val="center"/>
          </w:tcPr>
          <w:p w14:paraId="0BFB2EC7">
            <w:pPr>
              <w:jc w:val="center"/>
              <w:rPr>
                <w:rFonts w:cs="宋体" w:asciiTheme="minorEastAsia" w:hAnsiTheme="minorEastAsia"/>
                <w:kern w:val="0"/>
                <w:szCs w:val="21"/>
              </w:rPr>
            </w:pPr>
          </w:p>
        </w:tc>
        <w:tc>
          <w:tcPr>
            <w:tcW w:w="1559" w:type="dxa"/>
            <w:vAlign w:val="center"/>
          </w:tcPr>
          <w:p w14:paraId="25123C62">
            <w:pPr>
              <w:jc w:val="center"/>
              <w:rPr>
                <w:rFonts w:cs="宋体" w:asciiTheme="minorEastAsia" w:hAnsiTheme="minorEastAsia"/>
                <w:kern w:val="0"/>
                <w:szCs w:val="21"/>
              </w:rPr>
            </w:pPr>
          </w:p>
        </w:tc>
        <w:tc>
          <w:tcPr>
            <w:tcW w:w="1417" w:type="dxa"/>
            <w:vAlign w:val="center"/>
          </w:tcPr>
          <w:p w14:paraId="614F8CF8">
            <w:pPr>
              <w:jc w:val="center"/>
              <w:rPr>
                <w:rFonts w:cs="宋体" w:asciiTheme="minorEastAsia" w:hAnsiTheme="minorEastAsia"/>
                <w:kern w:val="0"/>
                <w:szCs w:val="21"/>
              </w:rPr>
            </w:pPr>
          </w:p>
        </w:tc>
        <w:tc>
          <w:tcPr>
            <w:tcW w:w="1418" w:type="dxa"/>
            <w:tcBorders>
              <w:right w:val="single" w:color="auto" w:sz="4" w:space="0"/>
            </w:tcBorders>
            <w:vAlign w:val="center"/>
          </w:tcPr>
          <w:p w14:paraId="1C258FBE">
            <w:pPr>
              <w:jc w:val="center"/>
              <w:rPr>
                <w:rFonts w:cs="宋体" w:asciiTheme="minorEastAsia" w:hAnsiTheme="minorEastAsia"/>
                <w:kern w:val="0"/>
                <w:szCs w:val="21"/>
              </w:rPr>
            </w:pPr>
          </w:p>
        </w:tc>
        <w:tc>
          <w:tcPr>
            <w:tcW w:w="992" w:type="dxa"/>
            <w:tcBorders>
              <w:right w:val="single" w:color="auto" w:sz="4" w:space="0"/>
            </w:tcBorders>
            <w:vAlign w:val="center"/>
          </w:tcPr>
          <w:p w14:paraId="0801BDC9">
            <w:pPr>
              <w:jc w:val="center"/>
              <w:rPr>
                <w:rFonts w:cs="宋体" w:asciiTheme="minorEastAsia" w:hAnsiTheme="minorEastAsia"/>
                <w:kern w:val="0"/>
                <w:szCs w:val="21"/>
              </w:rPr>
            </w:pPr>
          </w:p>
        </w:tc>
        <w:tc>
          <w:tcPr>
            <w:tcW w:w="532" w:type="dxa"/>
            <w:tcBorders>
              <w:left w:val="single" w:color="auto" w:sz="4" w:space="0"/>
            </w:tcBorders>
            <w:vAlign w:val="center"/>
          </w:tcPr>
          <w:p w14:paraId="66FE4AFA">
            <w:pPr>
              <w:jc w:val="center"/>
              <w:rPr>
                <w:rFonts w:cs="宋体" w:asciiTheme="minorEastAsia" w:hAnsiTheme="minorEastAsia"/>
                <w:kern w:val="0"/>
                <w:szCs w:val="21"/>
              </w:rPr>
            </w:pPr>
          </w:p>
        </w:tc>
      </w:tr>
    </w:tbl>
    <w:p w14:paraId="3BF84A8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E06E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0DF58EE6">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192B6C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1935FD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3D93485C">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6F4D8F3">
            <w:pPr>
              <w:jc w:val="center"/>
              <w:rPr>
                <w:rFonts w:cs="宋体" w:asciiTheme="minorEastAsia" w:hAnsiTheme="minorEastAsia"/>
                <w:kern w:val="0"/>
                <w:szCs w:val="21"/>
              </w:rPr>
            </w:pPr>
            <w:r>
              <w:rPr>
                <w:rFonts w:hint="eastAsia" w:cs="宋体" w:asciiTheme="minorEastAsia" w:hAnsiTheme="minorEastAsia"/>
                <w:kern w:val="0"/>
                <w:szCs w:val="21"/>
              </w:rPr>
              <w:t>获奖</w:t>
            </w:r>
          </w:p>
          <w:p w14:paraId="570AAEB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BCB026B">
            <w:pPr>
              <w:jc w:val="center"/>
              <w:rPr>
                <w:rFonts w:cs="宋体" w:asciiTheme="minorEastAsia" w:hAnsiTheme="minorEastAsia"/>
                <w:kern w:val="0"/>
                <w:szCs w:val="21"/>
              </w:rPr>
            </w:pPr>
            <w:r>
              <w:rPr>
                <w:rFonts w:hint="eastAsia" w:cs="宋体" w:asciiTheme="minorEastAsia" w:hAnsiTheme="minorEastAsia"/>
                <w:kern w:val="0"/>
                <w:szCs w:val="21"/>
              </w:rPr>
              <w:t>获奖</w:t>
            </w:r>
          </w:p>
          <w:p w14:paraId="422474D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0762B5DA">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C928CC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0603F6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8057E8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D12EABE">
            <w:pPr>
              <w:jc w:val="center"/>
              <w:rPr>
                <w:rFonts w:cs="宋体" w:asciiTheme="minorEastAsia" w:hAnsiTheme="minorEastAsia"/>
                <w:kern w:val="0"/>
                <w:szCs w:val="21"/>
              </w:rPr>
            </w:pPr>
            <w:r>
              <w:rPr>
                <w:rFonts w:hint="eastAsia" w:cs="宋体" w:asciiTheme="minorEastAsia" w:hAnsiTheme="minorEastAsia"/>
                <w:kern w:val="0"/>
                <w:szCs w:val="21"/>
              </w:rPr>
              <w:t>获奖</w:t>
            </w:r>
          </w:p>
          <w:p w14:paraId="312202C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F287F9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9FBFC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673FFC2">
            <w:pPr>
              <w:jc w:val="center"/>
              <w:rPr>
                <w:rFonts w:cs="宋体" w:asciiTheme="minorEastAsia" w:hAnsiTheme="minorEastAsia"/>
                <w:kern w:val="0"/>
                <w:szCs w:val="21"/>
              </w:rPr>
            </w:pPr>
          </w:p>
          <w:p w14:paraId="1AD53ECF">
            <w:pPr>
              <w:jc w:val="center"/>
              <w:rPr>
                <w:rFonts w:cs="宋体" w:asciiTheme="minorEastAsia" w:hAnsiTheme="minorEastAsia"/>
                <w:kern w:val="0"/>
                <w:szCs w:val="21"/>
              </w:rPr>
            </w:pPr>
          </w:p>
        </w:tc>
        <w:tc>
          <w:tcPr>
            <w:tcW w:w="3119" w:type="dxa"/>
            <w:vAlign w:val="center"/>
          </w:tcPr>
          <w:p w14:paraId="6FB9EAB6">
            <w:pPr>
              <w:jc w:val="center"/>
              <w:rPr>
                <w:rFonts w:cs="宋体" w:asciiTheme="minorEastAsia" w:hAnsiTheme="minorEastAsia"/>
                <w:kern w:val="0"/>
                <w:szCs w:val="21"/>
              </w:rPr>
            </w:pPr>
          </w:p>
        </w:tc>
        <w:tc>
          <w:tcPr>
            <w:tcW w:w="708" w:type="dxa"/>
            <w:vAlign w:val="center"/>
          </w:tcPr>
          <w:p w14:paraId="1E66AC51">
            <w:pPr>
              <w:jc w:val="center"/>
              <w:rPr>
                <w:rFonts w:cs="宋体" w:asciiTheme="minorEastAsia" w:hAnsiTheme="minorEastAsia"/>
                <w:kern w:val="0"/>
                <w:szCs w:val="21"/>
              </w:rPr>
            </w:pPr>
          </w:p>
        </w:tc>
        <w:tc>
          <w:tcPr>
            <w:tcW w:w="851" w:type="dxa"/>
            <w:vAlign w:val="center"/>
          </w:tcPr>
          <w:p w14:paraId="7ED15705">
            <w:pPr>
              <w:jc w:val="center"/>
              <w:rPr>
                <w:rFonts w:cs="宋体" w:asciiTheme="minorEastAsia" w:hAnsiTheme="minorEastAsia"/>
                <w:kern w:val="0"/>
                <w:szCs w:val="21"/>
              </w:rPr>
            </w:pPr>
          </w:p>
        </w:tc>
        <w:tc>
          <w:tcPr>
            <w:tcW w:w="1417" w:type="dxa"/>
            <w:vAlign w:val="center"/>
          </w:tcPr>
          <w:p w14:paraId="20428029">
            <w:pPr>
              <w:jc w:val="center"/>
              <w:rPr>
                <w:rFonts w:cs="宋体" w:asciiTheme="minorEastAsia" w:hAnsiTheme="minorEastAsia"/>
                <w:kern w:val="0"/>
                <w:szCs w:val="21"/>
              </w:rPr>
            </w:pPr>
          </w:p>
        </w:tc>
        <w:tc>
          <w:tcPr>
            <w:tcW w:w="1418" w:type="dxa"/>
            <w:tcBorders>
              <w:right w:val="single" w:color="auto" w:sz="4" w:space="0"/>
            </w:tcBorders>
            <w:vAlign w:val="center"/>
          </w:tcPr>
          <w:p w14:paraId="40C27024">
            <w:pPr>
              <w:jc w:val="center"/>
              <w:rPr>
                <w:rFonts w:cs="宋体" w:asciiTheme="minorEastAsia" w:hAnsiTheme="minorEastAsia"/>
                <w:kern w:val="0"/>
                <w:szCs w:val="21"/>
              </w:rPr>
            </w:pPr>
          </w:p>
        </w:tc>
        <w:tc>
          <w:tcPr>
            <w:tcW w:w="992" w:type="dxa"/>
            <w:tcBorders>
              <w:right w:val="single" w:color="auto" w:sz="4" w:space="0"/>
            </w:tcBorders>
            <w:vAlign w:val="center"/>
          </w:tcPr>
          <w:p w14:paraId="309EA6FE">
            <w:pPr>
              <w:jc w:val="center"/>
              <w:rPr>
                <w:rFonts w:cs="宋体" w:asciiTheme="minorEastAsia" w:hAnsiTheme="minorEastAsia"/>
                <w:kern w:val="0"/>
                <w:szCs w:val="21"/>
              </w:rPr>
            </w:pPr>
          </w:p>
        </w:tc>
        <w:tc>
          <w:tcPr>
            <w:tcW w:w="532" w:type="dxa"/>
            <w:tcBorders>
              <w:left w:val="single" w:color="auto" w:sz="4" w:space="0"/>
            </w:tcBorders>
            <w:vAlign w:val="center"/>
          </w:tcPr>
          <w:p w14:paraId="654729E0">
            <w:pPr>
              <w:jc w:val="center"/>
              <w:rPr>
                <w:rFonts w:cs="宋体" w:asciiTheme="minorEastAsia" w:hAnsiTheme="minorEastAsia"/>
                <w:kern w:val="0"/>
                <w:szCs w:val="21"/>
              </w:rPr>
            </w:pPr>
          </w:p>
        </w:tc>
      </w:tr>
    </w:tbl>
    <w:p w14:paraId="6106513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4E2AAF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50342796">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2C152E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6DCA18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1387532">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79F62C1E">
            <w:pPr>
              <w:jc w:val="center"/>
              <w:rPr>
                <w:rFonts w:cs="宋体" w:asciiTheme="minorEastAsia" w:hAnsiTheme="minorEastAsia"/>
                <w:kern w:val="0"/>
                <w:szCs w:val="21"/>
              </w:rPr>
            </w:pPr>
            <w:r>
              <w:rPr>
                <w:rFonts w:hint="eastAsia" w:cs="宋体" w:asciiTheme="minorEastAsia" w:hAnsiTheme="minorEastAsia"/>
                <w:kern w:val="0"/>
                <w:szCs w:val="21"/>
              </w:rPr>
              <w:t>获奖</w:t>
            </w:r>
          </w:p>
          <w:p w14:paraId="404C53F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117B7AA0">
            <w:pPr>
              <w:jc w:val="center"/>
              <w:rPr>
                <w:rFonts w:cs="宋体" w:asciiTheme="minorEastAsia" w:hAnsiTheme="minorEastAsia"/>
                <w:kern w:val="0"/>
                <w:szCs w:val="21"/>
              </w:rPr>
            </w:pPr>
            <w:r>
              <w:rPr>
                <w:rFonts w:hint="eastAsia" w:cs="宋体" w:asciiTheme="minorEastAsia" w:hAnsiTheme="minorEastAsia"/>
                <w:kern w:val="0"/>
                <w:szCs w:val="21"/>
              </w:rPr>
              <w:t>获奖</w:t>
            </w:r>
          </w:p>
          <w:p w14:paraId="010557B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6E442E2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E4CF39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A9AA73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5B0FA7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3940AF5">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5DBE3D">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11FCD3B">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2E813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C0CFD9">
            <w:pPr>
              <w:jc w:val="center"/>
              <w:rPr>
                <w:rFonts w:cs="宋体" w:asciiTheme="minorEastAsia" w:hAnsiTheme="minorEastAsia"/>
                <w:kern w:val="0"/>
                <w:szCs w:val="21"/>
              </w:rPr>
            </w:pPr>
            <w:r>
              <w:rPr>
                <w:rFonts w:hint="eastAsia" w:cs="宋体" w:asciiTheme="minorEastAsia" w:hAnsiTheme="minorEastAsia"/>
                <w:kern w:val="0"/>
                <w:szCs w:val="21"/>
              </w:rPr>
              <w:t>1</w:t>
            </w:r>
          </w:p>
          <w:p w14:paraId="7DF048FD">
            <w:pPr>
              <w:jc w:val="center"/>
              <w:rPr>
                <w:rFonts w:cs="宋体" w:asciiTheme="minorEastAsia" w:hAnsiTheme="minorEastAsia"/>
                <w:kern w:val="0"/>
                <w:szCs w:val="21"/>
              </w:rPr>
            </w:pPr>
          </w:p>
        </w:tc>
        <w:tc>
          <w:tcPr>
            <w:tcW w:w="3119" w:type="dxa"/>
            <w:vAlign w:val="center"/>
          </w:tcPr>
          <w:p w14:paraId="20CB7E04">
            <w:pPr>
              <w:jc w:val="center"/>
              <w:rPr>
                <w:rFonts w:cs="宋体" w:asciiTheme="minorEastAsia" w:hAnsiTheme="minorEastAsia"/>
                <w:kern w:val="0"/>
                <w:szCs w:val="21"/>
              </w:rPr>
            </w:pPr>
            <w:r>
              <w:rPr>
                <w:rFonts w:hint="eastAsia" w:cs="宋体" w:asciiTheme="minorEastAsia" w:hAnsiTheme="minorEastAsia"/>
                <w:kern w:val="0"/>
                <w:szCs w:val="21"/>
              </w:rPr>
              <w:t>生态学课程思政教学体系构建</w:t>
            </w:r>
          </w:p>
        </w:tc>
        <w:tc>
          <w:tcPr>
            <w:tcW w:w="708" w:type="dxa"/>
            <w:vAlign w:val="center"/>
          </w:tcPr>
          <w:p w14:paraId="63B40956">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2391BE37">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417" w:type="dxa"/>
            <w:vAlign w:val="center"/>
          </w:tcPr>
          <w:p w14:paraId="1593F484">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418" w:type="dxa"/>
            <w:tcBorders>
              <w:right w:val="single" w:color="auto" w:sz="4" w:space="0"/>
            </w:tcBorders>
            <w:vAlign w:val="center"/>
          </w:tcPr>
          <w:p w14:paraId="5C8F28B4">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992" w:type="dxa"/>
            <w:tcBorders>
              <w:right w:val="single" w:color="auto" w:sz="4" w:space="0"/>
            </w:tcBorders>
            <w:vAlign w:val="center"/>
          </w:tcPr>
          <w:p w14:paraId="12DC923B">
            <w:pPr>
              <w:jc w:val="center"/>
              <w:rPr>
                <w:rFonts w:cs="宋体" w:asciiTheme="minorEastAsia" w:hAnsiTheme="minorEastAsia"/>
                <w:kern w:val="0"/>
                <w:szCs w:val="21"/>
              </w:rPr>
            </w:pPr>
            <w:r>
              <w:rPr>
                <w:rFonts w:hint="eastAsia" w:cs="宋体" w:asciiTheme="minorEastAsia" w:hAnsiTheme="minorEastAsia"/>
                <w:kern w:val="0"/>
                <w:szCs w:val="21"/>
              </w:rPr>
              <w:t>2021</w:t>
            </w:r>
          </w:p>
        </w:tc>
        <w:tc>
          <w:tcPr>
            <w:tcW w:w="532" w:type="dxa"/>
            <w:tcBorders>
              <w:left w:val="single" w:color="auto" w:sz="4" w:space="0"/>
            </w:tcBorders>
            <w:vAlign w:val="center"/>
          </w:tcPr>
          <w:p w14:paraId="1E294732">
            <w:pPr>
              <w:jc w:val="center"/>
              <w:rPr>
                <w:rFonts w:cs="宋体" w:asciiTheme="minorEastAsia" w:hAnsiTheme="minorEastAsia"/>
                <w:kern w:val="0"/>
                <w:szCs w:val="21"/>
              </w:rPr>
            </w:pPr>
            <w:r>
              <w:rPr>
                <w:rFonts w:hint="eastAsia" w:cs="宋体" w:asciiTheme="minorEastAsia" w:hAnsiTheme="minorEastAsia"/>
                <w:kern w:val="0"/>
                <w:szCs w:val="21"/>
              </w:rPr>
              <w:t>100</w:t>
            </w:r>
          </w:p>
        </w:tc>
      </w:tr>
    </w:tbl>
    <w:p w14:paraId="03CE3230">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59F76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14:paraId="25CBAEFF">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463B0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70644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6B75F5A">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53556524">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17D01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F972096">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DEF84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4D5B4AD">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C53316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F51E58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A47878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10C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75431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B24244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E0374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FDBA0A2">
            <w:pPr>
              <w:jc w:val="center"/>
              <w:rPr>
                <w:rFonts w:cs="宋体" w:asciiTheme="minorEastAsia" w:hAnsiTheme="minorEastAsia"/>
                <w:kern w:val="0"/>
                <w:szCs w:val="21"/>
              </w:rPr>
            </w:pPr>
          </w:p>
          <w:p w14:paraId="7FA36CCF">
            <w:pPr>
              <w:jc w:val="center"/>
              <w:rPr>
                <w:rFonts w:cs="宋体" w:asciiTheme="minorEastAsia" w:hAnsiTheme="minorEastAsia"/>
                <w:kern w:val="0"/>
                <w:szCs w:val="21"/>
              </w:rPr>
            </w:pPr>
          </w:p>
        </w:tc>
        <w:tc>
          <w:tcPr>
            <w:tcW w:w="3119" w:type="dxa"/>
            <w:vAlign w:val="center"/>
          </w:tcPr>
          <w:p w14:paraId="44BF8426">
            <w:pPr>
              <w:jc w:val="center"/>
              <w:rPr>
                <w:rFonts w:cs="宋体" w:asciiTheme="minorEastAsia" w:hAnsiTheme="minorEastAsia"/>
                <w:kern w:val="0"/>
                <w:szCs w:val="21"/>
              </w:rPr>
            </w:pPr>
          </w:p>
        </w:tc>
        <w:tc>
          <w:tcPr>
            <w:tcW w:w="708" w:type="dxa"/>
            <w:vAlign w:val="center"/>
          </w:tcPr>
          <w:p w14:paraId="23E0C143">
            <w:pPr>
              <w:jc w:val="center"/>
              <w:rPr>
                <w:rFonts w:cs="宋体" w:asciiTheme="minorEastAsia" w:hAnsiTheme="minorEastAsia"/>
                <w:kern w:val="0"/>
                <w:szCs w:val="21"/>
              </w:rPr>
            </w:pPr>
          </w:p>
        </w:tc>
        <w:tc>
          <w:tcPr>
            <w:tcW w:w="851" w:type="dxa"/>
            <w:vAlign w:val="center"/>
          </w:tcPr>
          <w:p w14:paraId="69896F11">
            <w:pPr>
              <w:jc w:val="center"/>
              <w:rPr>
                <w:rFonts w:cs="宋体" w:asciiTheme="minorEastAsia" w:hAnsiTheme="minorEastAsia"/>
                <w:kern w:val="0"/>
                <w:szCs w:val="21"/>
              </w:rPr>
            </w:pPr>
          </w:p>
        </w:tc>
        <w:tc>
          <w:tcPr>
            <w:tcW w:w="1417" w:type="dxa"/>
            <w:vAlign w:val="center"/>
          </w:tcPr>
          <w:p w14:paraId="2931BA2C">
            <w:pPr>
              <w:jc w:val="center"/>
              <w:rPr>
                <w:rFonts w:cs="宋体" w:asciiTheme="minorEastAsia" w:hAnsiTheme="minorEastAsia"/>
                <w:kern w:val="0"/>
                <w:szCs w:val="21"/>
              </w:rPr>
            </w:pPr>
          </w:p>
        </w:tc>
        <w:tc>
          <w:tcPr>
            <w:tcW w:w="1418" w:type="dxa"/>
            <w:tcBorders>
              <w:right w:val="single" w:color="auto" w:sz="4" w:space="0"/>
            </w:tcBorders>
            <w:vAlign w:val="center"/>
          </w:tcPr>
          <w:p w14:paraId="7F4E5026">
            <w:pPr>
              <w:jc w:val="center"/>
              <w:rPr>
                <w:rFonts w:cs="宋体" w:asciiTheme="minorEastAsia" w:hAnsiTheme="minorEastAsia"/>
                <w:kern w:val="0"/>
                <w:szCs w:val="21"/>
              </w:rPr>
            </w:pPr>
          </w:p>
        </w:tc>
        <w:tc>
          <w:tcPr>
            <w:tcW w:w="992" w:type="dxa"/>
            <w:tcBorders>
              <w:right w:val="single" w:color="auto" w:sz="4" w:space="0"/>
            </w:tcBorders>
            <w:vAlign w:val="center"/>
          </w:tcPr>
          <w:p w14:paraId="20923A4B">
            <w:pPr>
              <w:jc w:val="center"/>
              <w:rPr>
                <w:rFonts w:cs="宋体" w:asciiTheme="minorEastAsia" w:hAnsiTheme="minorEastAsia"/>
                <w:kern w:val="0"/>
                <w:szCs w:val="21"/>
              </w:rPr>
            </w:pPr>
          </w:p>
        </w:tc>
        <w:tc>
          <w:tcPr>
            <w:tcW w:w="532" w:type="dxa"/>
            <w:tcBorders>
              <w:left w:val="single" w:color="auto" w:sz="4" w:space="0"/>
            </w:tcBorders>
            <w:vAlign w:val="center"/>
          </w:tcPr>
          <w:p w14:paraId="6F0831BF">
            <w:pPr>
              <w:jc w:val="center"/>
              <w:rPr>
                <w:rFonts w:cs="宋体" w:asciiTheme="minorEastAsia" w:hAnsiTheme="minorEastAsia"/>
                <w:kern w:val="0"/>
                <w:szCs w:val="21"/>
              </w:rPr>
            </w:pPr>
          </w:p>
        </w:tc>
      </w:tr>
    </w:tbl>
    <w:p w14:paraId="1F3D2AF2">
      <w:pPr>
        <w:rPr>
          <w:rFonts w:cs="宋体" w:asciiTheme="minorEastAsia" w:hAnsiTheme="minorEastAsia"/>
          <w:kern w:val="0"/>
          <w:szCs w:val="21"/>
        </w:rPr>
      </w:pPr>
    </w:p>
    <w:p w14:paraId="56D8C3AD">
      <w:pPr>
        <w:widowControl/>
        <w:jc w:val="left"/>
        <w:rPr>
          <w:rFonts w:cs="宋体" w:asciiTheme="minorEastAsia" w:hAnsiTheme="minorEastAsia"/>
          <w:kern w:val="0"/>
          <w:szCs w:val="21"/>
        </w:rPr>
      </w:pPr>
      <w:r>
        <w:rPr>
          <w:rFonts w:cs="宋体" w:asciiTheme="minorEastAsia" w:hAnsiTheme="minorEastAsia"/>
          <w:kern w:val="0"/>
          <w:szCs w:val="21"/>
        </w:rPr>
        <w:br w:type="page"/>
      </w:r>
    </w:p>
    <w:p w14:paraId="259FD3E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73B05C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6D4DDBB2">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230BE5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53BE3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7861396">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03D85DC5">
            <w:pPr>
              <w:jc w:val="center"/>
              <w:rPr>
                <w:rFonts w:cs="宋体" w:asciiTheme="minorEastAsia" w:hAnsiTheme="minorEastAsia"/>
                <w:kern w:val="0"/>
                <w:szCs w:val="21"/>
              </w:rPr>
            </w:pPr>
            <w:r>
              <w:rPr>
                <w:rFonts w:hint="eastAsia" w:cs="宋体" w:asciiTheme="minorEastAsia" w:hAnsiTheme="minorEastAsia"/>
                <w:kern w:val="0"/>
                <w:szCs w:val="21"/>
              </w:rPr>
              <w:t>获奖</w:t>
            </w:r>
          </w:p>
          <w:p w14:paraId="7D2C225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553A0F5D">
            <w:pPr>
              <w:jc w:val="center"/>
              <w:rPr>
                <w:rFonts w:cs="宋体" w:asciiTheme="minorEastAsia" w:hAnsiTheme="minorEastAsia"/>
                <w:kern w:val="0"/>
                <w:szCs w:val="21"/>
              </w:rPr>
            </w:pPr>
            <w:r>
              <w:rPr>
                <w:rFonts w:hint="eastAsia" w:cs="宋体" w:asciiTheme="minorEastAsia" w:hAnsiTheme="minorEastAsia"/>
                <w:kern w:val="0"/>
                <w:szCs w:val="21"/>
              </w:rPr>
              <w:t>获奖</w:t>
            </w:r>
          </w:p>
          <w:p w14:paraId="6B56FFD5">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1DF9F015">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6A3B62C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41E95BF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DA186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672F73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E686B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2A0810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0D7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E50166F">
            <w:pPr>
              <w:jc w:val="center"/>
              <w:rPr>
                <w:rFonts w:cs="宋体" w:asciiTheme="minorEastAsia" w:hAnsiTheme="minorEastAsia"/>
                <w:kern w:val="0"/>
                <w:szCs w:val="21"/>
              </w:rPr>
            </w:pPr>
          </w:p>
          <w:p w14:paraId="6C65C28B">
            <w:pPr>
              <w:jc w:val="center"/>
              <w:rPr>
                <w:rFonts w:cs="宋体" w:asciiTheme="minorEastAsia" w:hAnsiTheme="minorEastAsia"/>
                <w:kern w:val="0"/>
                <w:szCs w:val="21"/>
              </w:rPr>
            </w:pPr>
          </w:p>
        </w:tc>
        <w:tc>
          <w:tcPr>
            <w:tcW w:w="3078" w:type="dxa"/>
            <w:vAlign w:val="center"/>
          </w:tcPr>
          <w:p w14:paraId="3076A36E">
            <w:pPr>
              <w:jc w:val="center"/>
              <w:rPr>
                <w:rFonts w:cs="宋体" w:asciiTheme="minorEastAsia" w:hAnsiTheme="minorEastAsia"/>
                <w:kern w:val="0"/>
                <w:szCs w:val="21"/>
              </w:rPr>
            </w:pPr>
          </w:p>
        </w:tc>
        <w:tc>
          <w:tcPr>
            <w:tcW w:w="704" w:type="dxa"/>
            <w:vAlign w:val="center"/>
          </w:tcPr>
          <w:p w14:paraId="65D9EE7B">
            <w:pPr>
              <w:jc w:val="center"/>
              <w:rPr>
                <w:rFonts w:cs="宋体" w:asciiTheme="minorEastAsia" w:hAnsiTheme="minorEastAsia"/>
                <w:kern w:val="0"/>
                <w:szCs w:val="21"/>
              </w:rPr>
            </w:pPr>
          </w:p>
        </w:tc>
        <w:tc>
          <w:tcPr>
            <w:tcW w:w="845" w:type="dxa"/>
            <w:vAlign w:val="center"/>
          </w:tcPr>
          <w:p w14:paraId="1499A965">
            <w:pPr>
              <w:jc w:val="center"/>
              <w:rPr>
                <w:rFonts w:cs="宋体" w:asciiTheme="minorEastAsia" w:hAnsiTheme="minorEastAsia"/>
                <w:kern w:val="0"/>
                <w:szCs w:val="21"/>
              </w:rPr>
            </w:pPr>
          </w:p>
        </w:tc>
        <w:tc>
          <w:tcPr>
            <w:tcW w:w="1759" w:type="dxa"/>
            <w:vAlign w:val="center"/>
          </w:tcPr>
          <w:p w14:paraId="72D12195">
            <w:pPr>
              <w:jc w:val="center"/>
              <w:rPr>
                <w:rFonts w:cs="宋体" w:asciiTheme="minorEastAsia" w:hAnsiTheme="minorEastAsia"/>
                <w:kern w:val="0"/>
                <w:szCs w:val="21"/>
              </w:rPr>
            </w:pPr>
          </w:p>
        </w:tc>
        <w:tc>
          <w:tcPr>
            <w:tcW w:w="1276" w:type="dxa"/>
            <w:tcBorders>
              <w:right w:val="single" w:color="auto" w:sz="4" w:space="0"/>
            </w:tcBorders>
            <w:vAlign w:val="center"/>
          </w:tcPr>
          <w:p w14:paraId="45AF1B19">
            <w:pPr>
              <w:jc w:val="center"/>
              <w:rPr>
                <w:rFonts w:cs="宋体" w:asciiTheme="minorEastAsia" w:hAnsiTheme="minorEastAsia"/>
                <w:kern w:val="0"/>
                <w:szCs w:val="21"/>
              </w:rPr>
            </w:pPr>
          </w:p>
        </w:tc>
        <w:tc>
          <w:tcPr>
            <w:tcW w:w="850" w:type="dxa"/>
            <w:tcBorders>
              <w:right w:val="single" w:color="auto" w:sz="4" w:space="0"/>
            </w:tcBorders>
            <w:vAlign w:val="center"/>
          </w:tcPr>
          <w:p w14:paraId="1DB9B4A1">
            <w:pPr>
              <w:jc w:val="center"/>
              <w:rPr>
                <w:rFonts w:cs="宋体" w:asciiTheme="minorEastAsia" w:hAnsiTheme="minorEastAsia"/>
                <w:kern w:val="0"/>
                <w:szCs w:val="21"/>
              </w:rPr>
            </w:pPr>
          </w:p>
        </w:tc>
        <w:tc>
          <w:tcPr>
            <w:tcW w:w="532" w:type="dxa"/>
            <w:tcBorders>
              <w:left w:val="single" w:color="auto" w:sz="4" w:space="0"/>
            </w:tcBorders>
            <w:vAlign w:val="center"/>
          </w:tcPr>
          <w:p w14:paraId="5B978DA5">
            <w:pPr>
              <w:jc w:val="center"/>
              <w:rPr>
                <w:rFonts w:cs="宋体" w:asciiTheme="minorEastAsia" w:hAnsiTheme="minorEastAsia"/>
                <w:kern w:val="0"/>
                <w:szCs w:val="21"/>
              </w:rPr>
            </w:pPr>
          </w:p>
        </w:tc>
      </w:tr>
    </w:tbl>
    <w:p w14:paraId="38F9C7E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495928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65738073">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6ED516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51C6F4B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386D64DA">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63274889">
            <w:pPr>
              <w:jc w:val="center"/>
              <w:rPr>
                <w:rFonts w:cs="宋体" w:asciiTheme="minorEastAsia" w:hAnsiTheme="minorEastAsia"/>
                <w:kern w:val="0"/>
                <w:szCs w:val="21"/>
              </w:rPr>
            </w:pPr>
            <w:r>
              <w:rPr>
                <w:rFonts w:hint="eastAsia" w:cs="宋体" w:asciiTheme="minorEastAsia" w:hAnsiTheme="minorEastAsia"/>
                <w:kern w:val="0"/>
                <w:szCs w:val="21"/>
              </w:rPr>
              <w:t>获奖</w:t>
            </w:r>
          </w:p>
          <w:p w14:paraId="1F52C1F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697A514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DE9A8A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0337E2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D70BE3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10DCFC5F">
            <w:pPr>
              <w:jc w:val="center"/>
              <w:rPr>
                <w:rFonts w:cs="宋体" w:asciiTheme="minorEastAsia" w:hAnsiTheme="minorEastAsia"/>
                <w:kern w:val="0"/>
                <w:szCs w:val="21"/>
              </w:rPr>
            </w:pPr>
            <w:r>
              <w:rPr>
                <w:rFonts w:hint="eastAsia" w:cs="宋体" w:asciiTheme="minorEastAsia" w:hAnsiTheme="minorEastAsia"/>
                <w:kern w:val="0"/>
                <w:szCs w:val="21"/>
              </w:rPr>
              <w:t>获奖</w:t>
            </w:r>
          </w:p>
          <w:p w14:paraId="00A00F0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3DD2C23">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17F12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0652235F">
            <w:pPr>
              <w:rPr>
                <w:rFonts w:cs="宋体" w:asciiTheme="minorEastAsia" w:hAnsiTheme="minorEastAsia"/>
                <w:kern w:val="0"/>
                <w:szCs w:val="21"/>
              </w:rPr>
            </w:pPr>
          </w:p>
          <w:p w14:paraId="560DFD56">
            <w:pPr>
              <w:rPr>
                <w:rFonts w:cs="宋体" w:asciiTheme="minorEastAsia" w:hAnsiTheme="minorEastAsia"/>
                <w:kern w:val="0"/>
                <w:szCs w:val="21"/>
              </w:rPr>
            </w:pPr>
          </w:p>
        </w:tc>
        <w:tc>
          <w:tcPr>
            <w:tcW w:w="3091" w:type="dxa"/>
          </w:tcPr>
          <w:p w14:paraId="3C66F028">
            <w:pPr>
              <w:rPr>
                <w:rFonts w:cs="宋体" w:asciiTheme="minorEastAsia" w:hAnsiTheme="minorEastAsia"/>
                <w:kern w:val="0"/>
                <w:szCs w:val="21"/>
              </w:rPr>
            </w:pPr>
          </w:p>
        </w:tc>
        <w:tc>
          <w:tcPr>
            <w:tcW w:w="705" w:type="dxa"/>
          </w:tcPr>
          <w:p w14:paraId="3DDE7BB9">
            <w:pPr>
              <w:rPr>
                <w:rFonts w:cs="宋体" w:asciiTheme="minorEastAsia" w:hAnsiTheme="minorEastAsia"/>
                <w:kern w:val="0"/>
                <w:szCs w:val="21"/>
              </w:rPr>
            </w:pPr>
          </w:p>
        </w:tc>
        <w:tc>
          <w:tcPr>
            <w:tcW w:w="1737" w:type="dxa"/>
          </w:tcPr>
          <w:p w14:paraId="675544D5">
            <w:pPr>
              <w:rPr>
                <w:rFonts w:cs="宋体" w:asciiTheme="minorEastAsia" w:hAnsiTheme="minorEastAsia"/>
                <w:kern w:val="0"/>
                <w:szCs w:val="21"/>
              </w:rPr>
            </w:pPr>
          </w:p>
        </w:tc>
        <w:tc>
          <w:tcPr>
            <w:tcW w:w="1843" w:type="dxa"/>
            <w:tcBorders>
              <w:right w:val="single" w:color="auto" w:sz="4" w:space="0"/>
            </w:tcBorders>
          </w:tcPr>
          <w:p w14:paraId="67CE468A">
            <w:pPr>
              <w:rPr>
                <w:rFonts w:cs="宋体" w:asciiTheme="minorEastAsia" w:hAnsiTheme="minorEastAsia"/>
                <w:kern w:val="0"/>
                <w:szCs w:val="21"/>
              </w:rPr>
            </w:pPr>
          </w:p>
        </w:tc>
        <w:tc>
          <w:tcPr>
            <w:tcW w:w="1134" w:type="dxa"/>
            <w:tcBorders>
              <w:right w:val="single" w:color="auto" w:sz="4" w:space="0"/>
            </w:tcBorders>
          </w:tcPr>
          <w:p w14:paraId="7258F871">
            <w:pPr>
              <w:rPr>
                <w:rFonts w:cs="宋体" w:asciiTheme="minorEastAsia" w:hAnsiTheme="minorEastAsia"/>
                <w:kern w:val="0"/>
                <w:szCs w:val="21"/>
              </w:rPr>
            </w:pPr>
          </w:p>
        </w:tc>
        <w:tc>
          <w:tcPr>
            <w:tcW w:w="532" w:type="dxa"/>
            <w:tcBorders>
              <w:left w:val="single" w:color="auto" w:sz="4" w:space="0"/>
            </w:tcBorders>
          </w:tcPr>
          <w:p w14:paraId="10C7544D">
            <w:pPr>
              <w:rPr>
                <w:rFonts w:cs="宋体" w:asciiTheme="minorEastAsia" w:hAnsiTheme="minorEastAsia"/>
                <w:kern w:val="0"/>
                <w:szCs w:val="21"/>
              </w:rPr>
            </w:pPr>
          </w:p>
        </w:tc>
      </w:tr>
    </w:tbl>
    <w:p w14:paraId="68D08946">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4458C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7F65B3A0">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220BE3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BCEDD0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0F4E02F5">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5DA11DF3">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521D2EC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D0598A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652BBDD2">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2649A63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3054D7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807ECB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23489EE">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FFD6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F6D412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6AB3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1F27E267">
            <w:pPr>
              <w:jc w:val="center"/>
              <w:rPr>
                <w:rFonts w:cs="宋体" w:asciiTheme="minorEastAsia" w:hAnsiTheme="minorEastAsia"/>
                <w:kern w:val="0"/>
                <w:szCs w:val="21"/>
              </w:rPr>
            </w:pPr>
          </w:p>
          <w:p w14:paraId="3455CB88">
            <w:pPr>
              <w:jc w:val="center"/>
              <w:rPr>
                <w:rFonts w:cs="宋体" w:asciiTheme="minorEastAsia" w:hAnsiTheme="minorEastAsia"/>
                <w:kern w:val="0"/>
                <w:szCs w:val="21"/>
              </w:rPr>
            </w:pPr>
          </w:p>
        </w:tc>
        <w:tc>
          <w:tcPr>
            <w:tcW w:w="3104" w:type="dxa"/>
            <w:vAlign w:val="center"/>
          </w:tcPr>
          <w:p w14:paraId="4C18BCBD">
            <w:pPr>
              <w:jc w:val="center"/>
              <w:rPr>
                <w:rFonts w:cs="宋体" w:asciiTheme="minorEastAsia" w:hAnsiTheme="minorEastAsia"/>
                <w:kern w:val="0"/>
                <w:szCs w:val="21"/>
              </w:rPr>
            </w:pPr>
          </w:p>
        </w:tc>
        <w:tc>
          <w:tcPr>
            <w:tcW w:w="866" w:type="dxa"/>
            <w:vAlign w:val="center"/>
          </w:tcPr>
          <w:p w14:paraId="49E74714">
            <w:pPr>
              <w:jc w:val="center"/>
              <w:rPr>
                <w:rFonts w:cs="宋体" w:asciiTheme="minorEastAsia" w:hAnsiTheme="minorEastAsia"/>
                <w:kern w:val="0"/>
                <w:szCs w:val="21"/>
              </w:rPr>
            </w:pPr>
          </w:p>
        </w:tc>
        <w:tc>
          <w:tcPr>
            <w:tcW w:w="689" w:type="dxa"/>
            <w:vAlign w:val="center"/>
          </w:tcPr>
          <w:p w14:paraId="2F80E5BF">
            <w:pPr>
              <w:jc w:val="center"/>
              <w:rPr>
                <w:rFonts w:cs="宋体" w:asciiTheme="minorEastAsia" w:hAnsiTheme="minorEastAsia"/>
                <w:kern w:val="0"/>
                <w:szCs w:val="21"/>
              </w:rPr>
            </w:pPr>
          </w:p>
        </w:tc>
        <w:tc>
          <w:tcPr>
            <w:tcW w:w="1721" w:type="dxa"/>
            <w:vAlign w:val="center"/>
          </w:tcPr>
          <w:p w14:paraId="3C88733A">
            <w:pPr>
              <w:jc w:val="center"/>
              <w:rPr>
                <w:rFonts w:cs="宋体" w:asciiTheme="minorEastAsia" w:hAnsiTheme="minorEastAsia"/>
                <w:kern w:val="0"/>
                <w:szCs w:val="21"/>
              </w:rPr>
            </w:pPr>
          </w:p>
        </w:tc>
        <w:tc>
          <w:tcPr>
            <w:tcW w:w="1276" w:type="dxa"/>
            <w:tcBorders>
              <w:right w:val="single" w:color="auto" w:sz="4" w:space="0"/>
            </w:tcBorders>
            <w:vAlign w:val="center"/>
          </w:tcPr>
          <w:p w14:paraId="5617FF90">
            <w:pPr>
              <w:jc w:val="center"/>
              <w:rPr>
                <w:rFonts w:cs="宋体" w:asciiTheme="minorEastAsia" w:hAnsiTheme="minorEastAsia"/>
                <w:kern w:val="0"/>
                <w:szCs w:val="21"/>
              </w:rPr>
            </w:pPr>
          </w:p>
        </w:tc>
        <w:tc>
          <w:tcPr>
            <w:tcW w:w="850" w:type="dxa"/>
            <w:tcBorders>
              <w:right w:val="single" w:color="auto" w:sz="4" w:space="0"/>
            </w:tcBorders>
            <w:vAlign w:val="center"/>
          </w:tcPr>
          <w:p w14:paraId="7F6A411C">
            <w:pPr>
              <w:jc w:val="center"/>
              <w:rPr>
                <w:rFonts w:cs="宋体" w:asciiTheme="minorEastAsia" w:hAnsiTheme="minorEastAsia"/>
                <w:kern w:val="0"/>
                <w:szCs w:val="21"/>
              </w:rPr>
            </w:pPr>
          </w:p>
        </w:tc>
        <w:tc>
          <w:tcPr>
            <w:tcW w:w="532" w:type="dxa"/>
            <w:tcBorders>
              <w:left w:val="single" w:color="auto" w:sz="4" w:space="0"/>
            </w:tcBorders>
            <w:vAlign w:val="center"/>
          </w:tcPr>
          <w:p w14:paraId="042D317A">
            <w:pPr>
              <w:jc w:val="center"/>
              <w:rPr>
                <w:rFonts w:cs="宋体" w:asciiTheme="minorEastAsia" w:hAnsiTheme="minorEastAsia"/>
                <w:kern w:val="0"/>
                <w:szCs w:val="21"/>
              </w:rPr>
            </w:pPr>
          </w:p>
        </w:tc>
      </w:tr>
    </w:tbl>
    <w:p w14:paraId="29D3FB0D">
      <w:pPr>
        <w:rPr>
          <w:rFonts w:cs="宋体" w:asciiTheme="minorEastAsia" w:hAnsiTheme="minorEastAsia"/>
          <w:kern w:val="0"/>
          <w:szCs w:val="21"/>
        </w:rPr>
      </w:pPr>
    </w:p>
    <w:p w14:paraId="5CE63B04">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7DB06332">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7147B2C9">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仿宋_GB2312" w:hAnsi="黑体" w:eastAsia="仿宋_GB2312" w:cs="Courier New"/>
                <w:kern w:val="0"/>
                <w:sz w:val="32"/>
                <w:szCs w:val="32"/>
              </w:rPr>
              <w:t>（社会科学类）</w:t>
            </w:r>
          </w:p>
        </w:tc>
      </w:tr>
      <w:tr w14:paraId="097EEE43">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5FFB8DBE">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10BB05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A7FA1FF">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004B35E1">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14A5AA15">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0A169E1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4749CE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0DB9668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F39753E">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5A2D2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F59CE6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43F27B6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71CB96E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0344E2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1D42E5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317F48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9B3829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77AA90C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707F6B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EF5830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5265C87">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07874F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4954286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211A04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3F85BC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96A3E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EFA20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4CA47E2">
            <w:pPr>
              <w:widowControl/>
              <w:jc w:val="left"/>
              <w:rPr>
                <w:rFonts w:ascii="仿宋_GB2312" w:hAnsi="宋体" w:eastAsia="仿宋_GB2312" w:cs="宋体"/>
                <w:b/>
                <w:bCs/>
                <w:kern w:val="0"/>
                <w:szCs w:val="21"/>
              </w:rPr>
            </w:pPr>
          </w:p>
        </w:tc>
      </w:tr>
      <w:tr w14:paraId="44391A0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1666E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2CEE891">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17963D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14DD6E4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4165DE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52EC5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68C217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98DBB7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6F31AAC">
            <w:pPr>
              <w:widowControl/>
              <w:jc w:val="left"/>
              <w:rPr>
                <w:rFonts w:ascii="仿宋_GB2312" w:hAnsi="宋体" w:eastAsia="仿宋_GB2312" w:cs="宋体"/>
                <w:b/>
                <w:bCs/>
                <w:kern w:val="0"/>
                <w:szCs w:val="21"/>
              </w:rPr>
            </w:pPr>
          </w:p>
        </w:tc>
      </w:tr>
      <w:tr w14:paraId="3BB1D13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0CE455">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54A129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164CCAB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776E98D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22AB2C3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DA1A6E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29A2FA">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9A3F0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EF2B23C">
            <w:pPr>
              <w:widowControl/>
              <w:jc w:val="left"/>
              <w:rPr>
                <w:rFonts w:ascii="仿宋_GB2312" w:hAnsi="宋体" w:eastAsia="仿宋_GB2312" w:cs="宋体"/>
                <w:b/>
                <w:bCs/>
                <w:kern w:val="0"/>
                <w:szCs w:val="21"/>
              </w:rPr>
            </w:pPr>
          </w:p>
        </w:tc>
      </w:tr>
      <w:tr w14:paraId="7FFD3B2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8515892">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14CADF">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1F2C7C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313F165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4F2229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AE8F6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13C27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6C2D11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A35982">
            <w:pPr>
              <w:widowControl/>
              <w:jc w:val="left"/>
              <w:rPr>
                <w:rFonts w:ascii="仿宋_GB2312" w:hAnsi="宋体" w:eastAsia="仿宋_GB2312" w:cs="宋体"/>
                <w:b/>
                <w:bCs/>
                <w:kern w:val="0"/>
                <w:szCs w:val="21"/>
              </w:rPr>
            </w:pPr>
          </w:p>
        </w:tc>
      </w:tr>
      <w:tr w14:paraId="209F855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03BF771">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70F3B1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0E1623D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32BFCF5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47388E5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D1A087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96DA3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3571BE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490F503">
            <w:pPr>
              <w:widowControl/>
              <w:jc w:val="left"/>
              <w:rPr>
                <w:rFonts w:ascii="仿宋_GB2312" w:hAnsi="宋体" w:eastAsia="仿宋_GB2312" w:cs="宋体"/>
                <w:b/>
                <w:bCs/>
                <w:kern w:val="0"/>
                <w:szCs w:val="21"/>
              </w:rPr>
            </w:pPr>
          </w:p>
        </w:tc>
      </w:tr>
      <w:tr w14:paraId="5C54A0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2178255">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144A28C">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952AD4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63E3B7F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EFE626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F1920F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B9161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FE18D3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6CAE40C">
            <w:pPr>
              <w:widowControl/>
              <w:jc w:val="left"/>
              <w:rPr>
                <w:rFonts w:ascii="仿宋_GB2312" w:hAnsi="宋体" w:eastAsia="仿宋_GB2312" w:cs="宋体"/>
                <w:b/>
                <w:bCs/>
                <w:kern w:val="0"/>
                <w:szCs w:val="21"/>
              </w:rPr>
            </w:pPr>
          </w:p>
        </w:tc>
      </w:tr>
      <w:tr w14:paraId="48B5B58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75DBC27">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144241C">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87EBF7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1F19F09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23B707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7F796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4707A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5ADB89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FCEA88F">
            <w:pPr>
              <w:widowControl/>
              <w:jc w:val="left"/>
              <w:rPr>
                <w:rFonts w:ascii="仿宋_GB2312" w:hAnsi="宋体" w:eastAsia="仿宋_GB2312" w:cs="宋体"/>
                <w:b/>
                <w:bCs/>
                <w:kern w:val="0"/>
                <w:szCs w:val="21"/>
              </w:rPr>
            </w:pPr>
          </w:p>
        </w:tc>
      </w:tr>
      <w:tr w14:paraId="05CA709E">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2D9AC89">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CEFB428">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25BF19A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5C6ABC3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069A7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A02A275">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95650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A8131FE">
            <w:pPr>
              <w:widowControl/>
              <w:jc w:val="left"/>
              <w:rPr>
                <w:rFonts w:ascii="仿宋_GB2312" w:hAnsi="宋体" w:eastAsia="仿宋_GB2312" w:cs="宋体"/>
                <w:b/>
                <w:bCs/>
                <w:kern w:val="0"/>
                <w:szCs w:val="21"/>
              </w:rPr>
            </w:pPr>
          </w:p>
        </w:tc>
      </w:tr>
      <w:tr w14:paraId="283E80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F6031E">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275A58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71E3C0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2DA5FC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7302211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E4D97F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D4A19F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F2809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40B44EE">
            <w:pPr>
              <w:widowControl/>
              <w:jc w:val="left"/>
              <w:rPr>
                <w:rFonts w:ascii="仿宋_GB2312" w:hAnsi="宋体" w:eastAsia="仿宋_GB2312" w:cs="宋体"/>
                <w:b/>
                <w:bCs/>
                <w:kern w:val="0"/>
                <w:szCs w:val="21"/>
              </w:rPr>
            </w:pPr>
          </w:p>
        </w:tc>
      </w:tr>
      <w:tr w14:paraId="03836D1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E197F0">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57501F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8E2F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09397E4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DB5B36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8DFC28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E7A35D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2A423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3963AC6">
            <w:pPr>
              <w:widowControl/>
              <w:jc w:val="left"/>
              <w:rPr>
                <w:rFonts w:ascii="仿宋_GB2312" w:hAnsi="宋体" w:eastAsia="仿宋_GB2312" w:cs="宋体"/>
                <w:b/>
                <w:bCs/>
                <w:kern w:val="0"/>
                <w:szCs w:val="21"/>
              </w:rPr>
            </w:pPr>
          </w:p>
        </w:tc>
      </w:tr>
      <w:tr w14:paraId="6B4AABF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20849F1">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72C6EC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8DE5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285C1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740FAE6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07E70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37DCA9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6C80F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F4D5EAF">
            <w:pPr>
              <w:widowControl/>
              <w:jc w:val="left"/>
              <w:rPr>
                <w:rFonts w:ascii="仿宋_GB2312" w:hAnsi="宋体" w:eastAsia="仿宋_GB2312" w:cs="宋体"/>
                <w:b/>
                <w:bCs/>
                <w:kern w:val="0"/>
                <w:szCs w:val="21"/>
              </w:rPr>
            </w:pPr>
          </w:p>
        </w:tc>
      </w:tr>
      <w:tr w14:paraId="787E2AF8">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D9BFE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89A58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072B2A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1DCDF5A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79DAA0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8720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7334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19E15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E32A9E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242B30">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07701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D1173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647D3C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ED56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168BD3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EDBD3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207F2A8">
            <w:pPr>
              <w:widowControl/>
              <w:jc w:val="left"/>
              <w:rPr>
                <w:rFonts w:ascii="宋体" w:hAnsi="宋体" w:eastAsia="宋体" w:cs="宋体"/>
                <w:kern w:val="0"/>
                <w:sz w:val="24"/>
                <w:szCs w:val="24"/>
              </w:rPr>
            </w:pPr>
          </w:p>
        </w:tc>
      </w:tr>
      <w:tr w14:paraId="63836A5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165648">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8510D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2A524F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F23DA3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DC6EAC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CB81CB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85C55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BE955B7">
            <w:pPr>
              <w:widowControl/>
              <w:jc w:val="left"/>
              <w:rPr>
                <w:rFonts w:ascii="宋体" w:hAnsi="宋体" w:eastAsia="宋体" w:cs="宋体"/>
                <w:kern w:val="0"/>
                <w:sz w:val="24"/>
                <w:szCs w:val="24"/>
              </w:rPr>
            </w:pPr>
          </w:p>
        </w:tc>
      </w:tr>
      <w:tr w14:paraId="5284832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EB372C">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D1DD1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2A9FDF4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11065F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09CAB9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B6632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36AF2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435F88C">
            <w:pPr>
              <w:widowControl/>
              <w:jc w:val="left"/>
              <w:rPr>
                <w:rFonts w:ascii="宋体" w:hAnsi="宋体" w:eastAsia="宋体" w:cs="宋体"/>
                <w:kern w:val="0"/>
                <w:sz w:val="24"/>
                <w:szCs w:val="24"/>
              </w:rPr>
            </w:pPr>
          </w:p>
        </w:tc>
      </w:tr>
      <w:tr w14:paraId="021C77D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0E7730E">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9FB9C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590578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22443D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31BCD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9F6E29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A1734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07C510D">
            <w:pPr>
              <w:widowControl/>
              <w:jc w:val="left"/>
              <w:rPr>
                <w:rFonts w:ascii="宋体" w:hAnsi="宋体" w:eastAsia="宋体" w:cs="宋体"/>
                <w:kern w:val="0"/>
                <w:sz w:val="24"/>
                <w:szCs w:val="24"/>
              </w:rPr>
            </w:pPr>
          </w:p>
        </w:tc>
      </w:tr>
      <w:tr w14:paraId="34746EB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1F466E6">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01ACE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2642D4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1F95F33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699C3B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B4AC6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82767B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510C5DF">
            <w:pPr>
              <w:widowControl/>
              <w:jc w:val="left"/>
              <w:rPr>
                <w:rFonts w:ascii="宋体" w:hAnsi="宋体" w:eastAsia="宋体" w:cs="宋体"/>
                <w:kern w:val="0"/>
                <w:sz w:val="24"/>
                <w:szCs w:val="24"/>
              </w:rPr>
            </w:pPr>
          </w:p>
        </w:tc>
      </w:tr>
      <w:tr w14:paraId="66C3D588">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BAF79E">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5B76B8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116316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D4E908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14995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5BDBC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A10A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FEAEE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F90799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5772E96">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EEB02B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1B1949E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4DA6C4A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4B6DB6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3579D3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17FEAF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FEE1CF8">
            <w:pPr>
              <w:widowControl/>
              <w:jc w:val="left"/>
              <w:rPr>
                <w:rFonts w:ascii="宋体" w:hAnsi="宋体" w:eastAsia="宋体" w:cs="宋体"/>
                <w:kern w:val="0"/>
                <w:sz w:val="24"/>
                <w:szCs w:val="24"/>
              </w:rPr>
            </w:pPr>
          </w:p>
        </w:tc>
      </w:tr>
      <w:tr w14:paraId="5EEB73D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DBADF31">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BF644A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2B7164B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7082A4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879CE6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FF96E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732565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658196C">
            <w:pPr>
              <w:widowControl/>
              <w:jc w:val="left"/>
              <w:rPr>
                <w:rFonts w:ascii="宋体" w:hAnsi="宋体" w:eastAsia="宋体" w:cs="宋体"/>
                <w:kern w:val="0"/>
                <w:sz w:val="24"/>
                <w:szCs w:val="24"/>
              </w:rPr>
            </w:pPr>
          </w:p>
        </w:tc>
      </w:tr>
      <w:tr w14:paraId="56EE602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DA2A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99DB0A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3E797D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59668EF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59387CA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3A959B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C86F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3CB9C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03DBA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0A44FA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05A1F3">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D1F04A9">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2E9C2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F0187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5AA2B32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DBDC3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E62039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966A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9559C5C">
            <w:pPr>
              <w:widowControl/>
              <w:jc w:val="left"/>
              <w:rPr>
                <w:rFonts w:ascii="宋体" w:hAnsi="宋体" w:eastAsia="宋体" w:cs="宋体"/>
                <w:kern w:val="0"/>
                <w:sz w:val="24"/>
                <w:szCs w:val="24"/>
              </w:rPr>
            </w:pPr>
          </w:p>
        </w:tc>
      </w:tr>
      <w:tr w14:paraId="31A86BE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0EB88A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DC1D90B">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E5D39D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5B2BD0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DAA337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73A4B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FBAA79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2B02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4EE057D">
            <w:pPr>
              <w:widowControl/>
              <w:jc w:val="left"/>
              <w:rPr>
                <w:rFonts w:ascii="宋体" w:hAnsi="宋体" w:eastAsia="宋体" w:cs="宋体"/>
                <w:kern w:val="0"/>
                <w:sz w:val="24"/>
                <w:szCs w:val="24"/>
              </w:rPr>
            </w:pPr>
          </w:p>
        </w:tc>
      </w:tr>
      <w:tr w14:paraId="64D1C6D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E2AA28">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A5C24C2">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86ECD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5C52F2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E9F193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464B85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A26A2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F5F41B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F31863">
            <w:pPr>
              <w:widowControl/>
              <w:jc w:val="left"/>
              <w:rPr>
                <w:rFonts w:ascii="宋体" w:hAnsi="宋体" w:eastAsia="宋体" w:cs="宋体"/>
                <w:kern w:val="0"/>
                <w:sz w:val="24"/>
                <w:szCs w:val="24"/>
              </w:rPr>
            </w:pPr>
          </w:p>
        </w:tc>
      </w:tr>
      <w:tr w14:paraId="44F90D6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143B0C">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6377EEC">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p w14:paraId="6E18C2A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3DA0D59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595658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1151BE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E0C23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B1EEE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F322D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109BB9A">
            <w:pPr>
              <w:widowControl/>
              <w:jc w:val="left"/>
              <w:rPr>
                <w:rFonts w:ascii="宋体" w:hAnsi="宋体" w:eastAsia="宋体" w:cs="宋体"/>
                <w:kern w:val="0"/>
                <w:sz w:val="24"/>
                <w:szCs w:val="24"/>
              </w:rPr>
            </w:pPr>
          </w:p>
        </w:tc>
      </w:tr>
      <w:tr w14:paraId="7E0F800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25A7B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1E7B9FA">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6196B4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F7C1C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C2BC01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C3A20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92A53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FCE5C6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4AFA2D1">
            <w:pPr>
              <w:widowControl/>
              <w:jc w:val="left"/>
              <w:rPr>
                <w:rFonts w:ascii="宋体" w:hAnsi="宋体" w:eastAsia="宋体" w:cs="宋体"/>
                <w:kern w:val="0"/>
                <w:sz w:val="24"/>
                <w:szCs w:val="24"/>
              </w:rPr>
            </w:pPr>
          </w:p>
        </w:tc>
      </w:tr>
      <w:tr w14:paraId="2707BB1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C3EC7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FB6E38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339D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62E077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453F310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EBE5E4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D7FE6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42E139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CB8FCEC">
            <w:pPr>
              <w:widowControl/>
              <w:jc w:val="left"/>
              <w:rPr>
                <w:rFonts w:ascii="宋体" w:hAnsi="宋体" w:eastAsia="宋体" w:cs="宋体"/>
                <w:kern w:val="0"/>
                <w:sz w:val="24"/>
                <w:szCs w:val="24"/>
              </w:rPr>
            </w:pPr>
          </w:p>
        </w:tc>
      </w:tr>
      <w:tr w14:paraId="415345B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8940753">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F6FD43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p w14:paraId="495C9E8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00E2A08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5591DDF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779A13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38013E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B8FA3E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791E1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B655F2E">
            <w:pPr>
              <w:widowControl/>
              <w:jc w:val="left"/>
              <w:rPr>
                <w:rFonts w:ascii="宋体" w:hAnsi="宋体" w:eastAsia="宋体" w:cs="宋体"/>
                <w:kern w:val="0"/>
                <w:sz w:val="24"/>
                <w:szCs w:val="24"/>
              </w:rPr>
            </w:pPr>
          </w:p>
        </w:tc>
      </w:tr>
      <w:tr w14:paraId="65F68B4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138F46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8FD306C">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1D97E2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BA1BF0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F88BF4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E6B025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A7DE67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59628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B68E295">
            <w:pPr>
              <w:widowControl/>
              <w:jc w:val="left"/>
              <w:rPr>
                <w:rFonts w:ascii="宋体" w:hAnsi="宋体" w:eastAsia="宋体" w:cs="宋体"/>
                <w:kern w:val="0"/>
                <w:sz w:val="24"/>
                <w:szCs w:val="24"/>
              </w:rPr>
            </w:pPr>
          </w:p>
        </w:tc>
      </w:tr>
      <w:tr w14:paraId="499B969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DAC014B">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72DF1D2">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1CDE2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36DE16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5E82332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77E90F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3C766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A82A5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AFA3B1C">
            <w:pPr>
              <w:widowControl/>
              <w:jc w:val="left"/>
              <w:rPr>
                <w:rFonts w:ascii="宋体" w:hAnsi="宋体" w:eastAsia="宋体" w:cs="宋体"/>
                <w:kern w:val="0"/>
                <w:sz w:val="24"/>
                <w:szCs w:val="24"/>
              </w:rPr>
            </w:pPr>
          </w:p>
        </w:tc>
      </w:tr>
      <w:tr w14:paraId="5A6FFB46">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271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CA649F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29A48C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1278DD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BF87C7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0D0399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E6E9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0F2D1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ACA49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CFCCF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98B5F3">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6F683B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375406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ED0DB0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B1AEE2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F514D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D302A4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08755C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B596C">
            <w:pPr>
              <w:widowControl/>
              <w:jc w:val="left"/>
              <w:rPr>
                <w:rFonts w:ascii="宋体" w:hAnsi="宋体" w:eastAsia="宋体" w:cs="宋体"/>
                <w:kern w:val="0"/>
                <w:sz w:val="24"/>
                <w:szCs w:val="24"/>
              </w:rPr>
            </w:pPr>
          </w:p>
        </w:tc>
      </w:tr>
      <w:tr w14:paraId="1F09025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1BBAC9E">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8FD8B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2E7CBF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C2E9A4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CF1C40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A4524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85ED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42EB2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E5FA26B">
            <w:pPr>
              <w:widowControl/>
              <w:jc w:val="left"/>
              <w:rPr>
                <w:rFonts w:ascii="宋体" w:hAnsi="宋体" w:eastAsia="宋体" w:cs="宋体"/>
                <w:kern w:val="0"/>
                <w:sz w:val="24"/>
                <w:szCs w:val="24"/>
              </w:rPr>
            </w:pPr>
          </w:p>
        </w:tc>
      </w:tr>
    </w:tbl>
    <w:p w14:paraId="2BE3E500"/>
    <w:p w14:paraId="52812815"/>
    <w:p w14:paraId="33B6760D"/>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7A53EDF1">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2DC7DE3">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仿宋_GB2312" w:hAnsi="黑体" w:eastAsia="仿宋_GB2312" w:cs="Courier New"/>
                <w:kern w:val="0"/>
                <w:sz w:val="32"/>
                <w:szCs w:val="32"/>
              </w:rPr>
              <w:t>（社会科学类）</w:t>
            </w:r>
          </w:p>
        </w:tc>
      </w:tr>
      <w:tr w14:paraId="185CD64B">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8EEA1F">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3230F55">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69C881A1">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0B6E4D95">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710075A">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335EED1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AC1985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386EEAE9">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D28010F">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7564268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7700CC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5DDA71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7E9C55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p>
          <w:p w14:paraId="46AE7A2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C1C532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D77CDF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4AE1A6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36790C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990D8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18ECD2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43CC34B">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3C22FC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97DBBF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55CD3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9EE04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p>
          <w:p w14:paraId="1ABD47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9A2A20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041AA7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B8E6D2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1B8595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3E11CF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CDDEEB3">
            <w:pPr>
              <w:widowControl/>
              <w:spacing w:line="280" w:lineRule="exact"/>
              <w:jc w:val="left"/>
              <w:rPr>
                <w:rFonts w:ascii="宋体" w:hAnsi="宋体" w:eastAsia="宋体" w:cs="宋体"/>
                <w:kern w:val="0"/>
                <w:sz w:val="24"/>
                <w:szCs w:val="24"/>
              </w:rPr>
            </w:pPr>
          </w:p>
        </w:tc>
      </w:tr>
      <w:tr w14:paraId="77375E37">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349BADD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046109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19CE07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5DCB44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4928B8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14AC71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61CBA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B6A66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0B00A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7172680">
            <w:pPr>
              <w:widowControl/>
              <w:spacing w:line="280" w:lineRule="exact"/>
              <w:jc w:val="left"/>
              <w:rPr>
                <w:rFonts w:ascii="宋体" w:hAnsi="宋体" w:eastAsia="宋体" w:cs="宋体"/>
                <w:kern w:val="0"/>
                <w:sz w:val="24"/>
                <w:szCs w:val="24"/>
              </w:rPr>
            </w:pPr>
          </w:p>
        </w:tc>
      </w:tr>
      <w:tr w14:paraId="389F89A1">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460BED1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8D7C30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594031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6561EA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5C9747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38141A2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8BB8E0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A925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278F49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5A46CB2">
            <w:pPr>
              <w:widowControl/>
              <w:spacing w:line="280" w:lineRule="exact"/>
              <w:jc w:val="left"/>
              <w:rPr>
                <w:rFonts w:ascii="宋体" w:hAnsi="宋体" w:eastAsia="宋体" w:cs="宋体"/>
                <w:kern w:val="0"/>
                <w:sz w:val="24"/>
                <w:szCs w:val="24"/>
              </w:rPr>
            </w:pPr>
          </w:p>
        </w:tc>
      </w:tr>
      <w:tr w14:paraId="21CD7BDF">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0A58925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FC90104">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80AD64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FB51D4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p w14:paraId="7F38CA5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550E6A0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6FA3789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4BD311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DC1CAF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A7EF03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244B7B6">
            <w:pPr>
              <w:widowControl/>
              <w:spacing w:line="280" w:lineRule="exact"/>
              <w:jc w:val="left"/>
              <w:rPr>
                <w:rFonts w:ascii="宋体" w:hAnsi="宋体" w:eastAsia="宋体" w:cs="宋体"/>
                <w:kern w:val="0"/>
                <w:sz w:val="24"/>
                <w:szCs w:val="24"/>
              </w:rPr>
            </w:pPr>
          </w:p>
        </w:tc>
      </w:tr>
      <w:tr w14:paraId="1F70924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2657D30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0EBF232">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745B9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067F51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EAAB06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333B61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D38D0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ADF300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F8EA539">
            <w:pPr>
              <w:widowControl/>
              <w:spacing w:line="280" w:lineRule="exact"/>
              <w:jc w:val="left"/>
              <w:rPr>
                <w:rFonts w:ascii="宋体" w:hAnsi="宋体" w:eastAsia="宋体" w:cs="宋体"/>
                <w:kern w:val="0"/>
                <w:sz w:val="24"/>
                <w:szCs w:val="24"/>
              </w:rPr>
            </w:pPr>
          </w:p>
        </w:tc>
      </w:tr>
      <w:tr w14:paraId="48F1695A">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75C9AD91">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1390424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5DA1E6A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C15534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p>
          <w:p w14:paraId="6E3E31A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3040A9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721662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9D544C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6DAF2C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E4DB5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C692BFA">
            <w:pPr>
              <w:widowControl/>
              <w:spacing w:line="280" w:lineRule="exact"/>
              <w:jc w:val="left"/>
              <w:rPr>
                <w:rFonts w:ascii="宋体" w:hAnsi="宋体" w:eastAsia="宋体" w:cs="宋体"/>
                <w:kern w:val="0"/>
                <w:sz w:val="24"/>
                <w:szCs w:val="24"/>
              </w:rPr>
            </w:pPr>
          </w:p>
        </w:tc>
      </w:tr>
      <w:tr w14:paraId="0C2D4AAD">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0426BC6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D0A680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7D2A7B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045B62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p>
          <w:p w14:paraId="7D43C3F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4D7A50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72090C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D75694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2370D6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2FCD7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DCDE40A">
            <w:pPr>
              <w:widowControl/>
              <w:spacing w:line="280" w:lineRule="exact"/>
              <w:jc w:val="left"/>
              <w:rPr>
                <w:rFonts w:ascii="宋体" w:hAnsi="宋体" w:eastAsia="宋体" w:cs="宋体"/>
                <w:kern w:val="0"/>
                <w:sz w:val="24"/>
                <w:szCs w:val="24"/>
              </w:rPr>
            </w:pPr>
          </w:p>
        </w:tc>
      </w:tr>
      <w:tr w14:paraId="37B6B5C6">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E37E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17E44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F0B3A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AC4E67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p>
          <w:p w14:paraId="443FD8A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EE806E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74AB95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D85C88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4A2984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06D00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78A624">
            <w:pPr>
              <w:widowControl/>
              <w:spacing w:line="280" w:lineRule="exact"/>
              <w:jc w:val="left"/>
              <w:rPr>
                <w:rFonts w:ascii="宋体" w:hAnsi="宋体" w:eastAsia="宋体" w:cs="宋体"/>
                <w:kern w:val="0"/>
                <w:sz w:val="24"/>
                <w:szCs w:val="24"/>
              </w:rPr>
            </w:pPr>
          </w:p>
        </w:tc>
      </w:tr>
      <w:tr w14:paraId="69704143">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2C6E8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33E36D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1F9958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38B0F4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3E5731D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F09F44">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99D082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D1992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256AA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AEACD8B">
            <w:pPr>
              <w:widowControl/>
              <w:spacing w:line="280" w:lineRule="exact"/>
              <w:jc w:val="left"/>
              <w:rPr>
                <w:rFonts w:ascii="宋体" w:hAnsi="宋体" w:eastAsia="宋体" w:cs="宋体"/>
                <w:kern w:val="0"/>
                <w:sz w:val="24"/>
                <w:szCs w:val="24"/>
              </w:rPr>
            </w:pPr>
          </w:p>
        </w:tc>
      </w:tr>
      <w:tr w14:paraId="6CA77C31">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16675F6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B0E44">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3493D1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0BD6EC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p w14:paraId="1B28BC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0171F0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3F509DE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8A7054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CC6B4B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580E4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41C7E38">
            <w:pPr>
              <w:widowControl/>
              <w:spacing w:line="280" w:lineRule="exact"/>
              <w:jc w:val="left"/>
              <w:rPr>
                <w:rFonts w:ascii="宋体" w:hAnsi="宋体" w:eastAsia="宋体" w:cs="宋体"/>
                <w:kern w:val="0"/>
                <w:sz w:val="24"/>
                <w:szCs w:val="24"/>
              </w:rPr>
            </w:pPr>
          </w:p>
        </w:tc>
      </w:tr>
      <w:tr w14:paraId="49CF99B2">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6CF159E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11622FE">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8D9385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0F96FA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47AC8BF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F27216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E05286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DC256F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D779E8B">
            <w:pPr>
              <w:widowControl/>
              <w:spacing w:line="280" w:lineRule="exact"/>
              <w:jc w:val="left"/>
              <w:rPr>
                <w:rFonts w:ascii="宋体" w:hAnsi="宋体" w:eastAsia="宋体" w:cs="宋体"/>
                <w:kern w:val="0"/>
                <w:sz w:val="24"/>
                <w:szCs w:val="24"/>
              </w:rPr>
            </w:pPr>
          </w:p>
        </w:tc>
      </w:tr>
      <w:tr w14:paraId="2AE96655">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3C1328B3">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73CFF0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3B32D38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25BCA7E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p>
          <w:p w14:paraId="2085F5C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CB04A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D5BFE8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B4B264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D329CB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45103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FD0652A">
            <w:pPr>
              <w:widowControl/>
              <w:spacing w:line="280" w:lineRule="exact"/>
              <w:jc w:val="left"/>
              <w:rPr>
                <w:rFonts w:ascii="宋体" w:hAnsi="宋体" w:eastAsia="宋体" w:cs="宋体"/>
                <w:kern w:val="0"/>
                <w:sz w:val="24"/>
                <w:szCs w:val="24"/>
              </w:rPr>
            </w:pPr>
          </w:p>
        </w:tc>
      </w:tr>
      <w:tr w14:paraId="771639E0">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C2D8B8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E83C75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B69A6A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1B3D2A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p>
          <w:p w14:paraId="18CFE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528B77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75FC10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93D30C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9728FE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ACBEAD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8B58C5E">
            <w:pPr>
              <w:widowControl/>
              <w:spacing w:line="280" w:lineRule="exact"/>
              <w:jc w:val="left"/>
              <w:rPr>
                <w:rFonts w:ascii="宋体" w:hAnsi="宋体" w:eastAsia="宋体" w:cs="宋体"/>
                <w:kern w:val="0"/>
                <w:sz w:val="24"/>
                <w:szCs w:val="24"/>
              </w:rPr>
            </w:pPr>
          </w:p>
        </w:tc>
      </w:tr>
      <w:tr w14:paraId="5DDDADAC">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1B47D68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1C476F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A38CB5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B4CAFC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p>
          <w:p w14:paraId="241058A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7E8D4C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BDA28C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B7DF7A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98957F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E3F9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7714870">
            <w:pPr>
              <w:widowControl/>
              <w:spacing w:line="280" w:lineRule="exact"/>
              <w:jc w:val="left"/>
              <w:rPr>
                <w:rFonts w:ascii="宋体" w:hAnsi="宋体" w:eastAsia="宋体" w:cs="宋体"/>
                <w:kern w:val="0"/>
                <w:sz w:val="24"/>
                <w:szCs w:val="24"/>
              </w:rPr>
            </w:pPr>
          </w:p>
        </w:tc>
      </w:tr>
      <w:tr w14:paraId="7EA56470">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30FB088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3A1EC4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795CEE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302B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229B873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319EBDA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0CA9B9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BADF3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5D079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52249D7">
            <w:pPr>
              <w:widowControl/>
              <w:spacing w:line="280" w:lineRule="exact"/>
              <w:jc w:val="left"/>
              <w:rPr>
                <w:rFonts w:ascii="宋体" w:hAnsi="宋体" w:eastAsia="宋体" w:cs="宋体"/>
                <w:kern w:val="0"/>
                <w:sz w:val="24"/>
                <w:szCs w:val="24"/>
              </w:rPr>
            </w:pPr>
          </w:p>
        </w:tc>
      </w:tr>
      <w:tr w14:paraId="79849E9A">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17D389B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1CB88F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AA8C74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844C86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p w14:paraId="1BBE99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7C746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02B969C1">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A619E6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2301F9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48D9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1FF6B3D">
            <w:pPr>
              <w:widowControl/>
              <w:spacing w:line="280" w:lineRule="exact"/>
              <w:jc w:val="left"/>
              <w:rPr>
                <w:rFonts w:ascii="宋体" w:hAnsi="宋体" w:eastAsia="宋体" w:cs="宋体"/>
                <w:kern w:val="0"/>
                <w:sz w:val="24"/>
                <w:szCs w:val="24"/>
              </w:rPr>
            </w:pPr>
          </w:p>
        </w:tc>
      </w:tr>
      <w:tr w14:paraId="3F42E9DF">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3E94E57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18D630C">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05E0A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0F20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0E35392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C8A267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FF4357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898F52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B405B66">
            <w:pPr>
              <w:widowControl/>
              <w:spacing w:line="280" w:lineRule="exact"/>
              <w:jc w:val="left"/>
              <w:rPr>
                <w:rFonts w:ascii="宋体" w:hAnsi="宋体" w:eastAsia="宋体" w:cs="宋体"/>
                <w:kern w:val="0"/>
                <w:sz w:val="24"/>
                <w:szCs w:val="24"/>
              </w:rPr>
            </w:pPr>
          </w:p>
        </w:tc>
      </w:tr>
      <w:tr w14:paraId="3687DBC9">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DF24466">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35A2247B">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C148F30">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AAC404C">
            <w:pPr>
              <w:widowControl/>
              <w:jc w:val="center"/>
              <w:rPr>
                <w:rFonts w:ascii="宋体" w:hAnsi="宋体" w:eastAsia="宋体" w:cs="宋体"/>
                <w:kern w:val="0"/>
                <w:sz w:val="24"/>
                <w:szCs w:val="24"/>
              </w:rPr>
            </w:pPr>
          </w:p>
        </w:tc>
      </w:tr>
      <w:tr w14:paraId="023E30F9">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7B91F4">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79239FEF">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180F94EF">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2AB776F">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1956DFE">
            <w:pPr>
              <w:widowControl/>
              <w:jc w:val="center"/>
              <w:rPr>
                <w:rFonts w:ascii="宋体" w:hAnsi="宋体" w:eastAsia="宋体" w:cs="宋体"/>
                <w:kern w:val="0"/>
                <w:sz w:val="24"/>
                <w:szCs w:val="24"/>
              </w:rPr>
            </w:pPr>
          </w:p>
        </w:tc>
      </w:tr>
    </w:tbl>
    <w:p w14:paraId="35AB8600">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7359BC26">
      <w:pPr>
        <w:rPr>
          <w:rFonts w:ascii="宋体" w:hAnsi="宋体" w:eastAsia="宋体" w:cs="宋体"/>
          <w:kern w:val="0"/>
          <w:sz w:val="24"/>
          <w:szCs w:val="24"/>
        </w:rPr>
      </w:pPr>
    </w:p>
    <w:p w14:paraId="4B8B740A">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467"/>
        <w:gridCol w:w="1060"/>
        <w:gridCol w:w="1830"/>
        <w:gridCol w:w="1246"/>
        <w:gridCol w:w="693"/>
        <w:gridCol w:w="841"/>
        <w:gridCol w:w="816"/>
        <w:gridCol w:w="851"/>
        <w:gridCol w:w="850"/>
      </w:tblGrid>
      <w:tr w14:paraId="0DAAC86B">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347E1F89">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仿宋_GB2312" w:hAnsi="黑体" w:eastAsia="仿宋_GB2312" w:cs="宋体"/>
                <w:bCs/>
                <w:kern w:val="0"/>
                <w:sz w:val="32"/>
                <w:szCs w:val="32"/>
              </w:rPr>
              <w:t>（自然科学类）</w:t>
            </w:r>
          </w:p>
        </w:tc>
      </w:tr>
      <w:tr w14:paraId="17F7CE1E">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51FA067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p>
          <w:p w14:paraId="2CB6976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E49303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098CAF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423C270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3FB5361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3F2D298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EBD330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7415E74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3850F4F">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23B2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3007A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B4D17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7E7D91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E01C1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155C3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84893E9">
            <w:pPr>
              <w:widowControl/>
              <w:jc w:val="center"/>
              <w:rPr>
                <w:rFonts w:ascii="宋体" w:hAnsi="宋体" w:eastAsia="宋体" w:cs="宋体"/>
                <w:kern w:val="0"/>
                <w:sz w:val="24"/>
                <w:szCs w:val="24"/>
              </w:rPr>
            </w:pPr>
            <w:r>
              <w:rPr>
                <w:rFonts w:hint="eastAsia" w:ascii="宋体" w:hAnsi="宋体" w:eastAsia="宋体" w:cs="宋体"/>
                <w:kern w:val="0"/>
                <w:sz w:val="24"/>
                <w:szCs w:val="24"/>
              </w:rPr>
              <w:t>200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97349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063424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3046C3C">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C6A7B3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8D2E7D4">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5E590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372FA3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0B5218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302CF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A48C9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ABA48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FB5E88">
            <w:pPr>
              <w:widowControl/>
              <w:jc w:val="left"/>
              <w:rPr>
                <w:rFonts w:ascii="宋体" w:hAnsi="宋体" w:eastAsia="宋体" w:cs="宋体"/>
                <w:kern w:val="0"/>
                <w:sz w:val="24"/>
                <w:szCs w:val="24"/>
              </w:rPr>
            </w:pPr>
          </w:p>
        </w:tc>
      </w:tr>
      <w:tr w14:paraId="7032A69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EEC1330">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0E10717">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210B6A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2FB911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4C88E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56DFF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59A4EE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CA398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565648">
            <w:pPr>
              <w:widowControl/>
              <w:jc w:val="left"/>
              <w:rPr>
                <w:rFonts w:ascii="宋体" w:hAnsi="宋体" w:eastAsia="宋体" w:cs="宋体"/>
                <w:kern w:val="0"/>
                <w:sz w:val="24"/>
                <w:szCs w:val="24"/>
              </w:rPr>
            </w:pPr>
          </w:p>
        </w:tc>
      </w:tr>
      <w:tr w14:paraId="14294D1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498C64">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A4C19BD">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461BBECB">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1BCFFF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A6ED6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1B264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585A0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9F715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E20481">
            <w:pPr>
              <w:widowControl/>
              <w:jc w:val="left"/>
              <w:rPr>
                <w:rFonts w:ascii="宋体" w:hAnsi="宋体" w:eastAsia="宋体" w:cs="宋体"/>
                <w:kern w:val="0"/>
                <w:sz w:val="24"/>
                <w:szCs w:val="24"/>
              </w:rPr>
            </w:pPr>
          </w:p>
        </w:tc>
      </w:tr>
      <w:tr w14:paraId="3118C83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28E71C">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9A96B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269617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145131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1C2882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A36B2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B7F93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155EA4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A24517D">
            <w:pPr>
              <w:widowControl/>
              <w:jc w:val="left"/>
              <w:rPr>
                <w:rFonts w:ascii="宋体" w:hAnsi="宋体" w:eastAsia="宋体" w:cs="宋体"/>
                <w:kern w:val="0"/>
                <w:sz w:val="24"/>
                <w:szCs w:val="24"/>
              </w:rPr>
            </w:pPr>
          </w:p>
        </w:tc>
      </w:tr>
      <w:tr w14:paraId="2DA2BDF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E752045">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0BD5B42">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B029D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7A90B4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9917D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8BA9F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21258D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9BB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57E33A">
            <w:pPr>
              <w:widowControl/>
              <w:jc w:val="left"/>
              <w:rPr>
                <w:rFonts w:ascii="宋体" w:hAnsi="宋体" w:eastAsia="宋体" w:cs="宋体"/>
                <w:kern w:val="0"/>
                <w:sz w:val="24"/>
                <w:szCs w:val="24"/>
              </w:rPr>
            </w:pPr>
          </w:p>
        </w:tc>
      </w:tr>
      <w:tr w14:paraId="26EAF7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9F5A33">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C3DE990">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25608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5E6C4D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333A5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0A6B2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ED6707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5911F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ADB2BF9">
            <w:pPr>
              <w:widowControl/>
              <w:jc w:val="left"/>
              <w:rPr>
                <w:rFonts w:ascii="宋体" w:hAnsi="宋体" w:eastAsia="宋体" w:cs="宋体"/>
                <w:kern w:val="0"/>
                <w:sz w:val="24"/>
                <w:szCs w:val="24"/>
              </w:rPr>
            </w:pPr>
          </w:p>
        </w:tc>
      </w:tr>
      <w:tr w14:paraId="7FD4C65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246F6CD">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DBB8F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1B89E5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0B5523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AFDF1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F57A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E6D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C1EF00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537DF8F">
            <w:pPr>
              <w:widowControl/>
              <w:jc w:val="left"/>
              <w:rPr>
                <w:rFonts w:ascii="宋体" w:hAnsi="宋体" w:eastAsia="宋体" w:cs="宋体"/>
                <w:kern w:val="0"/>
                <w:sz w:val="24"/>
                <w:szCs w:val="24"/>
              </w:rPr>
            </w:pPr>
          </w:p>
        </w:tc>
      </w:tr>
      <w:tr w14:paraId="46BE1CE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94BE025">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DF3105B">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EFDDF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519AA6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2A1F1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6073F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789030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077B6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F264FA4">
            <w:pPr>
              <w:widowControl/>
              <w:jc w:val="left"/>
              <w:rPr>
                <w:rFonts w:ascii="宋体" w:hAnsi="宋体" w:eastAsia="宋体" w:cs="宋体"/>
                <w:kern w:val="0"/>
                <w:sz w:val="24"/>
                <w:szCs w:val="24"/>
              </w:rPr>
            </w:pPr>
          </w:p>
        </w:tc>
      </w:tr>
      <w:tr w14:paraId="4AB4E4B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305B42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AB44ACD">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D080F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721573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36BFC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818DE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　</w:t>
            </w:r>
          </w:p>
        </w:tc>
        <w:tc>
          <w:tcPr>
            <w:tcW w:w="708" w:type="dxa"/>
            <w:vMerge w:val="continue"/>
            <w:tcBorders>
              <w:top w:val="nil"/>
              <w:left w:val="single" w:color="auto" w:sz="4" w:space="0"/>
              <w:bottom w:val="single" w:color="auto" w:sz="4" w:space="0"/>
              <w:right w:val="single" w:color="auto" w:sz="4" w:space="0"/>
            </w:tcBorders>
            <w:vAlign w:val="center"/>
          </w:tcPr>
          <w:p w14:paraId="435BEF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CB93F3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67E04B">
            <w:pPr>
              <w:widowControl/>
              <w:jc w:val="left"/>
              <w:rPr>
                <w:rFonts w:ascii="宋体" w:hAnsi="宋体" w:eastAsia="宋体" w:cs="宋体"/>
                <w:kern w:val="0"/>
                <w:sz w:val="24"/>
                <w:szCs w:val="24"/>
              </w:rPr>
            </w:pPr>
          </w:p>
        </w:tc>
      </w:tr>
      <w:tr w14:paraId="69DE1471">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F8B5B6">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1B4FF30A">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3DEDB93B">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0AFA56F7">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37555CC">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6F7173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B53A64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E5038B">
            <w:pPr>
              <w:widowControl/>
              <w:jc w:val="left"/>
              <w:rPr>
                <w:rFonts w:ascii="宋体" w:hAnsi="宋体" w:eastAsia="宋体" w:cs="宋体"/>
                <w:kern w:val="0"/>
                <w:sz w:val="24"/>
                <w:szCs w:val="24"/>
              </w:rPr>
            </w:pPr>
          </w:p>
        </w:tc>
      </w:tr>
      <w:tr w14:paraId="3B6DCBA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3F7D37D">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175F488">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3279E613">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7C7ED33B">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73CBB20E">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3D6C7A0">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5EF35F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79675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5B6AB8">
            <w:pPr>
              <w:widowControl/>
              <w:jc w:val="left"/>
              <w:rPr>
                <w:rFonts w:ascii="宋体" w:hAnsi="宋体" w:eastAsia="宋体" w:cs="宋体"/>
                <w:kern w:val="0"/>
                <w:sz w:val="24"/>
                <w:szCs w:val="24"/>
              </w:rPr>
            </w:pPr>
          </w:p>
        </w:tc>
      </w:tr>
      <w:tr w14:paraId="7A8B8CB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5F694E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D99D1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FB2CC8B">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7120971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0C05EDA5">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AD346BA">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D1A9CE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A875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291B2D">
            <w:pPr>
              <w:widowControl/>
              <w:jc w:val="left"/>
              <w:rPr>
                <w:rFonts w:ascii="宋体" w:hAnsi="宋体" w:eastAsia="宋体" w:cs="宋体"/>
                <w:kern w:val="0"/>
                <w:sz w:val="24"/>
                <w:szCs w:val="24"/>
              </w:rPr>
            </w:pPr>
          </w:p>
        </w:tc>
      </w:tr>
      <w:tr w14:paraId="715B03C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E72B9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B262D7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2E9753A">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3E8F5011">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4C462F19">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8EDB8C3">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D89926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92F63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6BC69E6">
            <w:pPr>
              <w:widowControl/>
              <w:jc w:val="left"/>
              <w:rPr>
                <w:rFonts w:ascii="宋体" w:hAnsi="宋体" w:eastAsia="宋体" w:cs="宋体"/>
                <w:kern w:val="0"/>
                <w:sz w:val="24"/>
                <w:szCs w:val="24"/>
              </w:rPr>
            </w:pPr>
          </w:p>
        </w:tc>
      </w:tr>
      <w:tr w14:paraId="3AC09DAD">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6048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9661D9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515ABF93">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04F842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907FFB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939CF32">
            <w:pPr>
              <w:widowControl/>
              <w:jc w:val="center"/>
              <w:rPr>
                <w:rFonts w:ascii="宋体" w:hAnsi="宋体" w:eastAsia="宋体" w:cs="宋体"/>
                <w:kern w:val="0"/>
                <w:sz w:val="24"/>
                <w:szCs w:val="24"/>
              </w:rPr>
            </w:pPr>
            <w:r>
              <w:rPr>
                <w:rFonts w:hint="eastAsia" w:ascii="宋体" w:hAnsi="宋体" w:eastAsia="宋体" w:cs="宋体"/>
                <w:kern w:val="0"/>
                <w:sz w:val="24"/>
                <w:szCs w:val="24"/>
              </w:rPr>
              <w:t>446.7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BA08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D4FD6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C68E1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E4D250A">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3A66B0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D8BDE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16E088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CE299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7841A2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9D1D7F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C2C2EED">
            <w:pPr>
              <w:widowControl/>
              <w:jc w:val="left"/>
              <w:rPr>
                <w:rFonts w:ascii="宋体" w:hAnsi="宋体" w:eastAsia="宋体" w:cs="宋体"/>
                <w:kern w:val="0"/>
                <w:sz w:val="24"/>
                <w:szCs w:val="24"/>
              </w:rPr>
            </w:pPr>
          </w:p>
        </w:tc>
      </w:tr>
      <w:tr w14:paraId="37FFCEB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0F64B0D">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A57CA7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C738F37">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6DBFF6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B02E86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1D2A72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43819B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6B6C74D">
            <w:pPr>
              <w:widowControl/>
              <w:jc w:val="left"/>
              <w:rPr>
                <w:rFonts w:ascii="宋体" w:hAnsi="宋体" w:eastAsia="宋体" w:cs="宋体"/>
                <w:kern w:val="0"/>
                <w:sz w:val="24"/>
                <w:szCs w:val="24"/>
              </w:rPr>
            </w:pPr>
          </w:p>
        </w:tc>
      </w:tr>
      <w:tr w14:paraId="19617F7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12123F2">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9C06410">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796F73EF">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6A629F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36E396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160　</w:t>
            </w:r>
          </w:p>
        </w:tc>
        <w:tc>
          <w:tcPr>
            <w:tcW w:w="708" w:type="dxa"/>
            <w:vMerge w:val="continue"/>
            <w:tcBorders>
              <w:top w:val="nil"/>
              <w:left w:val="single" w:color="auto" w:sz="4" w:space="0"/>
              <w:bottom w:val="single" w:color="auto" w:sz="4" w:space="0"/>
              <w:right w:val="single" w:color="auto" w:sz="4" w:space="0"/>
            </w:tcBorders>
            <w:vAlign w:val="center"/>
          </w:tcPr>
          <w:p w14:paraId="19F768B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A03EFB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D03BD28">
            <w:pPr>
              <w:widowControl/>
              <w:jc w:val="left"/>
              <w:rPr>
                <w:rFonts w:ascii="宋体" w:hAnsi="宋体" w:eastAsia="宋体" w:cs="宋体"/>
                <w:kern w:val="0"/>
                <w:sz w:val="24"/>
                <w:szCs w:val="24"/>
              </w:rPr>
            </w:pPr>
          </w:p>
        </w:tc>
      </w:tr>
      <w:tr w14:paraId="181EE9C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659BD8B">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C5553E8">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4C6E71AE">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8C80B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84C50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240　</w:t>
            </w:r>
          </w:p>
        </w:tc>
        <w:tc>
          <w:tcPr>
            <w:tcW w:w="708" w:type="dxa"/>
            <w:vMerge w:val="continue"/>
            <w:tcBorders>
              <w:top w:val="nil"/>
              <w:left w:val="single" w:color="auto" w:sz="4" w:space="0"/>
              <w:bottom w:val="single" w:color="auto" w:sz="4" w:space="0"/>
              <w:right w:val="single" w:color="auto" w:sz="4" w:space="0"/>
            </w:tcBorders>
            <w:vAlign w:val="center"/>
          </w:tcPr>
          <w:p w14:paraId="782ABAF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739DC5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D95E525">
            <w:pPr>
              <w:widowControl/>
              <w:jc w:val="left"/>
              <w:rPr>
                <w:rFonts w:ascii="宋体" w:hAnsi="宋体" w:eastAsia="宋体" w:cs="宋体"/>
                <w:kern w:val="0"/>
                <w:sz w:val="24"/>
                <w:szCs w:val="24"/>
              </w:rPr>
            </w:pPr>
          </w:p>
        </w:tc>
      </w:tr>
      <w:tr w14:paraId="097B3FF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E55D1B8">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66AAC00">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23C890E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4E97E8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21EDDD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46.7　</w:t>
            </w:r>
          </w:p>
        </w:tc>
        <w:tc>
          <w:tcPr>
            <w:tcW w:w="708" w:type="dxa"/>
            <w:vMerge w:val="continue"/>
            <w:tcBorders>
              <w:top w:val="nil"/>
              <w:left w:val="single" w:color="auto" w:sz="4" w:space="0"/>
              <w:bottom w:val="single" w:color="auto" w:sz="4" w:space="0"/>
              <w:right w:val="single" w:color="auto" w:sz="4" w:space="0"/>
            </w:tcBorders>
            <w:vAlign w:val="center"/>
          </w:tcPr>
          <w:p w14:paraId="5F9E69D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9214D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5E76680">
            <w:pPr>
              <w:widowControl/>
              <w:jc w:val="left"/>
              <w:rPr>
                <w:rFonts w:ascii="宋体" w:hAnsi="宋体" w:eastAsia="宋体" w:cs="宋体"/>
                <w:kern w:val="0"/>
                <w:sz w:val="24"/>
                <w:szCs w:val="24"/>
              </w:rPr>
            </w:pPr>
          </w:p>
        </w:tc>
      </w:tr>
      <w:tr w14:paraId="641A0FD8">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7A7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0ADA31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2791CC75">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FC9B1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B41137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BDAC8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A85C5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5366B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254C4A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41CB44E">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60FCAF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72F18F1">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704921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94158E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D352F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16543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E0C78F">
            <w:pPr>
              <w:widowControl/>
              <w:jc w:val="left"/>
              <w:rPr>
                <w:rFonts w:ascii="宋体" w:hAnsi="宋体" w:eastAsia="宋体" w:cs="宋体"/>
                <w:kern w:val="0"/>
                <w:sz w:val="24"/>
                <w:szCs w:val="24"/>
              </w:rPr>
            </w:pPr>
          </w:p>
        </w:tc>
      </w:tr>
      <w:tr w14:paraId="32E5D1D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80D3EFA">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70A6AF2">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0203B6A">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04A506C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21292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9EE7CF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11BAC1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DA73B2">
            <w:pPr>
              <w:widowControl/>
              <w:jc w:val="left"/>
              <w:rPr>
                <w:rFonts w:ascii="宋体" w:hAnsi="宋体" w:eastAsia="宋体" w:cs="宋体"/>
                <w:kern w:val="0"/>
                <w:sz w:val="24"/>
                <w:szCs w:val="24"/>
              </w:rPr>
            </w:pPr>
          </w:p>
        </w:tc>
      </w:tr>
    </w:tbl>
    <w:p w14:paraId="6E95EDD7"/>
    <w:p w14:paraId="790ADE6A">
      <w:pPr>
        <w:widowControl/>
        <w:jc w:val="left"/>
      </w:pPr>
      <w:r>
        <w:br w:type="page"/>
      </w:r>
    </w:p>
    <w:p w14:paraId="7E92A9E8"/>
    <w:tbl>
      <w:tblPr>
        <w:tblStyle w:val="6"/>
        <w:tblW w:w="9654" w:type="dxa"/>
        <w:tblInd w:w="93" w:type="dxa"/>
        <w:tblLayout w:type="autofit"/>
        <w:tblCellMar>
          <w:top w:w="0" w:type="dxa"/>
          <w:left w:w="108" w:type="dxa"/>
          <w:bottom w:w="0" w:type="dxa"/>
          <w:right w:w="108" w:type="dxa"/>
        </w:tblCellMar>
      </w:tblPr>
      <w:tblGrid>
        <w:gridCol w:w="1047"/>
        <w:gridCol w:w="443"/>
        <w:gridCol w:w="1048"/>
        <w:gridCol w:w="1781"/>
        <w:gridCol w:w="145"/>
        <w:gridCol w:w="1118"/>
        <w:gridCol w:w="700"/>
        <w:gridCol w:w="855"/>
        <w:gridCol w:w="816"/>
        <w:gridCol w:w="851"/>
        <w:gridCol w:w="850"/>
      </w:tblGrid>
      <w:tr w14:paraId="1C9621AA">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7A29CA1B">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仿宋_GB2312" w:hAnsi="黑体" w:eastAsia="仿宋_GB2312" w:cs="宋体"/>
                <w:bCs/>
                <w:kern w:val="0"/>
                <w:sz w:val="32"/>
                <w:szCs w:val="32"/>
              </w:rPr>
              <w:t>（自然科学类）</w:t>
            </w:r>
          </w:p>
        </w:tc>
      </w:tr>
      <w:tr w14:paraId="58416DD4">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B32D1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p>
          <w:p w14:paraId="230CD89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516BC49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002DBA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A3EF44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0EB2C0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6D6C902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7218417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739B4CB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75C9FA4">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F2AE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D2F0E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5AB39592">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1BA7E73">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3E62F36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79183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63562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B4F5C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E367B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6E97F1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347C871">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F5868A2">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F2E468D">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64027C36">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38F125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21A3D3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4610D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3A221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5800F91">
            <w:pPr>
              <w:widowControl/>
              <w:jc w:val="left"/>
              <w:rPr>
                <w:rFonts w:ascii="宋体" w:hAnsi="宋体" w:eastAsia="宋体" w:cs="宋体"/>
                <w:kern w:val="0"/>
                <w:sz w:val="24"/>
                <w:szCs w:val="24"/>
              </w:rPr>
            </w:pPr>
          </w:p>
        </w:tc>
      </w:tr>
      <w:tr w14:paraId="010A3BD7">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FD890C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16AA4D">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DF73D33">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39413699">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455F22B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A7BA4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BE9C0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04DFD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A6FF90">
            <w:pPr>
              <w:widowControl/>
              <w:jc w:val="left"/>
              <w:rPr>
                <w:rFonts w:ascii="宋体" w:hAnsi="宋体" w:eastAsia="宋体" w:cs="宋体"/>
                <w:kern w:val="0"/>
                <w:sz w:val="24"/>
                <w:szCs w:val="24"/>
              </w:rPr>
            </w:pPr>
          </w:p>
        </w:tc>
      </w:tr>
      <w:tr w14:paraId="733B0A8C">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E09584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8B135A3">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31C54FE">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A9B5B2C">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41296E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089F927">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B3A276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C5ED6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721E06">
            <w:pPr>
              <w:widowControl/>
              <w:jc w:val="left"/>
              <w:rPr>
                <w:rFonts w:ascii="宋体" w:hAnsi="宋体" w:eastAsia="宋体" w:cs="宋体"/>
                <w:kern w:val="0"/>
                <w:sz w:val="24"/>
                <w:szCs w:val="24"/>
              </w:rPr>
            </w:pPr>
          </w:p>
        </w:tc>
      </w:tr>
      <w:tr w14:paraId="4A55F6B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3C741D8">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3D3B5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46C501AF">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21668E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5448C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3F9DC5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8C34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2016A00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657BE17">
            <w:pPr>
              <w:widowControl/>
              <w:jc w:val="left"/>
              <w:rPr>
                <w:rFonts w:ascii="宋体" w:hAnsi="宋体" w:eastAsia="宋体" w:cs="宋体"/>
                <w:kern w:val="0"/>
                <w:sz w:val="24"/>
                <w:szCs w:val="24"/>
              </w:rPr>
            </w:pPr>
          </w:p>
        </w:tc>
      </w:tr>
      <w:tr w14:paraId="62E2DEBB">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AB6CED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A0962A1">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4FC6F0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27E95923">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1D2452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A94325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79B62D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8D3F7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27450A">
            <w:pPr>
              <w:widowControl/>
              <w:jc w:val="left"/>
              <w:rPr>
                <w:rFonts w:ascii="宋体" w:hAnsi="宋体" w:eastAsia="宋体" w:cs="宋体"/>
                <w:kern w:val="0"/>
                <w:sz w:val="24"/>
                <w:szCs w:val="24"/>
              </w:rPr>
            </w:pPr>
          </w:p>
        </w:tc>
      </w:tr>
      <w:tr w14:paraId="62D82524">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C7032C4">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BC29A65">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8500267">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17825E25">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885637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607652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0FA1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9CEDEF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C6F0278">
            <w:pPr>
              <w:widowControl/>
              <w:jc w:val="left"/>
              <w:rPr>
                <w:rFonts w:ascii="宋体" w:hAnsi="宋体" w:eastAsia="宋体" w:cs="宋体"/>
                <w:kern w:val="0"/>
                <w:sz w:val="24"/>
                <w:szCs w:val="24"/>
              </w:rPr>
            </w:pPr>
          </w:p>
        </w:tc>
      </w:tr>
      <w:tr w14:paraId="61BD94A3">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A39911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7A30E5F">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D3ACF0E">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AF4CCE5">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2F286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836B9E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713B7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D0C96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BBDEDB">
            <w:pPr>
              <w:widowControl/>
              <w:jc w:val="left"/>
              <w:rPr>
                <w:rFonts w:ascii="宋体" w:hAnsi="宋体" w:eastAsia="宋体" w:cs="宋体"/>
                <w:kern w:val="0"/>
                <w:sz w:val="24"/>
                <w:szCs w:val="24"/>
              </w:rPr>
            </w:pPr>
          </w:p>
        </w:tc>
      </w:tr>
      <w:tr w14:paraId="3DE379DC">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864568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5F027C4">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EF5F7E8">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6E99DEE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2E7D4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AED49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BCCBC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0E278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7367166">
            <w:pPr>
              <w:widowControl/>
              <w:jc w:val="left"/>
              <w:rPr>
                <w:rFonts w:ascii="宋体" w:hAnsi="宋体" w:eastAsia="宋体" w:cs="宋体"/>
                <w:kern w:val="0"/>
                <w:sz w:val="24"/>
                <w:szCs w:val="24"/>
              </w:rPr>
            </w:pPr>
          </w:p>
        </w:tc>
      </w:tr>
      <w:tr w14:paraId="2721F82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A2F03BB">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D85C8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2202AF76">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C544E44">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D72EE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1A651E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FE66D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0BE8258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0A9BC64">
            <w:pPr>
              <w:widowControl/>
              <w:jc w:val="left"/>
              <w:rPr>
                <w:rFonts w:ascii="宋体" w:hAnsi="宋体" w:eastAsia="宋体" w:cs="宋体"/>
                <w:kern w:val="0"/>
                <w:sz w:val="24"/>
                <w:szCs w:val="24"/>
              </w:rPr>
            </w:pPr>
          </w:p>
        </w:tc>
      </w:tr>
      <w:tr w14:paraId="42DDF651">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51FE0C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4EA8A61">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5825527">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1E64936A">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8261E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164E1B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3A7D44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DF202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4AADEEC">
            <w:pPr>
              <w:widowControl/>
              <w:jc w:val="left"/>
              <w:rPr>
                <w:rFonts w:ascii="宋体" w:hAnsi="宋体" w:eastAsia="宋体" w:cs="宋体"/>
                <w:kern w:val="0"/>
                <w:sz w:val="24"/>
                <w:szCs w:val="24"/>
              </w:rPr>
            </w:pPr>
          </w:p>
        </w:tc>
      </w:tr>
      <w:tr w14:paraId="7509282A">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1E8D2B0">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0907675">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E92D65A">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5766DBF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B056C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A0934C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B7E49C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B3C00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3502DC7">
            <w:pPr>
              <w:widowControl/>
              <w:jc w:val="left"/>
              <w:rPr>
                <w:rFonts w:ascii="宋体" w:hAnsi="宋体" w:eastAsia="宋体" w:cs="宋体"/>
                <w:kern w:val="0"/>
                <w:sz w:val="24"/>
                <w:szCs w:val="24"/>
              </w:rPr>
            </w:pPr>
          </w:p>
        </w:tc>
      </w:tr>
      <w:tr w14:paraId="0E79795C">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8DD674E">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F46147">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C1E69AB">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19B12181">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0DBC8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7B9A3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88037C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97246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C9A5D06">
            <w:pPr>
              <w:widowControl/>
              <w:jc w:val="left"/>
              <w:rPr>
                <w:rFonts w:ascii="宋体" w:hAnsi="宋体" w:eastAsia="宋体" w:cs="宋体"/>
                <w:kern w:val="0"/>
                <w:sz w:val="24"/>
                <w:szCs w:val="24"/>
              </w:rPr>
            </w:pPr>
          </w:p>
        </w:tc>
      </w:tr>
      <w:tr w14:paraId="10CD78DC">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682878E1">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E67805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399C5FD8">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47890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FEEB66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4A97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527DFB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EC341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9D4AB3B">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A912672">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7E79341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07804345">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B995A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F6A824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4B5E63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E528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11D3202">
            <w:pPr>
              <w:widowControl/>
              <w:jc w:val="left"/>
              <w:rPr>
                <w:rFonts w:ascii="宋体" w:hAnsi="宋体" w:eastAsia="宋体" w:cs="宋体"/>
                <w:kern w:val="0"/>
                <w:sz w:val="24"/>
                <w:szCs w:val="24"/>
              </w:rPr>
            </w:pPr>
          </w:p>
        </w:tc>
      </w:tr>
      <w:tr w14:paraId="6B62BE51">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875BD54">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E4DD11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2627B4CC">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E6794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792730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D60085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83945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B009B3">
            <w:pPr>
              <w:widowControl/>
              <w:jc w:val="left"/>
              <w:rPr>
                <w:rFonts w:ascii="宋体" w:hAnsi="宋体" w:eastAsia="宋体" w:cs="宋体"/>
                <w:kern w:val="0"/>
                <w:sz w:val="24"/>
                <w:szCs w:val="24"/>
              </w:rPr>
            </w:pPr>
          </w:p>
        </w:tc>
      </w:tr>
      <w:tr w14:paraId="0BEFE864">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55E6C5F1">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2A35B13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661EDB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E70528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750C37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9EFA00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F8AB4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6D59C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C830">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1A540EEC">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E2EC01A">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6D6F6BE4">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C87F7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41B5F7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917ADF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AB971A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CB7841B">
            <w:pPr>
              <w:widowControl/>
              <w:jc w:val="left"/>
              <w:rPr>
                <w:rFonts w:ascii="宋体" w:hAnsi="宋体" w:eastAsia="宋体" w:cs="宋体"/>
                <w:kern w:val="0"/>
                <w:sz w:val="24"/>
                <w:szCs w:val="24"/>
              </w:rPr>
            </w:pPr>
          </w:p>
        </w:tc>
      </w:tr>
      <w:tr w14:paraId="2A834691">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0FC5B7F0">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EB2E6C1">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5D8BE7F">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0D55EC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9FF387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FB3152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B237B3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CF80A5">
            <w:pPr>
              <w:widowControl/>
              <w:jc w:val="left"/>
              <w:rPr>
                <w:rFonts w:ascii="宋体" w:hAnsi="宋体" w:eastAsia="宋体" w:cs="宋体"/>
                <w:kern w:val="0"/>
                <w:sz w:val="24"/>
                <w:szCs w:val="24"/>
              </w:rPr>
            </w:pPr>
          </w:p>
        </w:tc>
      </w:tr>
      <w:tr w14:paraId="3E0F87DE">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3D4D96">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54A77A5">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34198CD4">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42DAC860">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EAFB5C2">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2952CC81">
            <w:pPr>
              <w:widowControl/>
              <w:jc w:val="center"/>
              <w:rPr>
                <w:rFonts w:ascii="宋体" w:hAnsi="宋体" w:eastAsia="宋体" w:cs="宋体"/>
                <w:kern w:val="0"/>
                <w:sz w:val="24"/>
                <w:szCs w:val="24"/>
              </w:rPr>
            </w:pPr>
          </w:p>
        </w:tc>
      </w:tr>
      <w:tr w14:paraId="18106B75">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B397C53">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17D0308">
            <w:pPr>
              <w:widowControl/>
              <w:jc w:val="center"/>
              <w:rPr>
                <w:rFonts w:ascii="宋体" w:hAnsi="宋体" w:eastAsia="宋体" w:cs="宋体"/>
                <w:kern w:val="0"/>
                <w:sz w:val="24"/>
                <w:szCs w:val="24"/>
              </w:rPr>
            </w:pPr>
            <w:r>
              <w:rPr>
                <w:rFonts w:hint="eastAsia" w:ascii="宋体" w:hAnsi="宋体" w:eastAsia="宋体" w:cs="宋体"/>
                <w:kern w:val="0"/>
                <w:sz w:val="24"/>
                <w:szCs w:val="24"/>
              </w:rPr>
              <w:t>646.7</w:t>
            </w:r>
          </w:p>
        </w:tc>
        <w:tc>
          <w:tcPr>
            <w:tcW w:w="851" w:type="dxa"/>
            <w:tcBorders>
              <w:top w:val="nil"/>
              <w:left w:val="nil"/>
              <w:bottom w:val="single" w:color="auto" w:sz="4" w:space="0"/>
              <w:right w:val="single" w:color="auto" w:sz="4" w:space="0"/>
            </w:tcBorders>
            <w:shd w:val="clear" w:color="auto" w:fill="auto"/>
            <w:vAlign w:val="center"/>
          </w:tcPr>
          <w:p w14:paraId="4AE0B840">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371AC5D">
            <w:pPr>
              <w:widowControl/>
              <w:jc w:val="center"/>
              <w:rPr>
                <w:rFonts w:ascii="宋体" w:hAnsi="宋体" w:eastAsia="宋体" w:cs="宋体"/>
                <w:kern w:val="0"/>
                <w:sz w:val="24"/>
                <w:szCs w:val="24"/>
              </w:rPr>
            </w:pPr>
          </w:p>
        </w:tc>
      </w:tr>
      <w:tr w14:paraId="135F1E96">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89EB73">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13D3149B">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02DC9BEB">
            <w:pPr>
              <w:widowControl/>
              <w:jc w:val="center"/>
              <w:rPr>
                <w:rFonts w:ascii="宋体" w:hAnsi="宋体" w:eastAsia="宋体" w:cs="宋体"/>
                <w:kern w:val="0"/>
                <w:sz w:val="24"/>
                <w:szCs w:val="24"/>
              </w:rPr>
            </w:pPr>
            <w:r>
              <w:rPr>
                <w:rFonts w:hint="eastAsia" w:ascii="宋体" w:hAnsi="宋体" w:eastAsia="宋体" w:cs="宋体"/>
                <w:kern w:val="0"/>
                <w:sz w:val="24"/>
                <w:szCs w:val="24"/>
              </w:rPr>
              <w:t>588</w:t>
            </w:r>
          </w:p>
        </w:tc>
        <w:tc>
          <w:tcPr>
            <w:tcW w:w="851" w:type="dxa"/>
            <w:tcBorders>
              <w:top w:val="nil"/>
              <w:left w:val="nil"/>
              <w:bottom w:val="single" w:color="auto" w:sz="4" w:space="0"/>
              <w:right w:val="single" w:color="auto" w:sz="4" w:space="0"/>
            </w:tcBorders>
            <w:shd w:val="clear" w:color="auto" w:fill="auto"/>
            <w:vAlign w:val="center"/>
          </w:tcPr>
          <w:p w14:paraId="6B2C4D7D">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B555756">
            <w:pPr>
              <w:widowControl/>
              <w:jc w:val="center"/>
              <w:rPr>
                <w:rFonts w:ascii="宋体" w:hAnsi="宋体" w:eastAsia="宋体" w:cs="宋体"/>
                <w:kern w:val="0"/>
                <w:sz w:val="24"/>
                <w:szCs w:val="24"/>
              </w:rPr>
            </w:pPr>
          </w:p>
        </w:tc>
      </w:tr>
    </w:tbl>
    <w:p w14:paraId="1F194643">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7E630C09">
      <w:pPr>
        <w:rPr>
          <w:rFonts w:ascii="宋体" w:hAnsi="宋体" w:eastAsia="宋体" w:cs="宋体"/>
          <w:kern w:val="0"/>
          <w:sz w:val="24"/>
          <w:szCs w:val="24"/>
        </w:rPr>
      </w:pPr>
    </w:p>
    <w:p w14:paraId="467157A1">
      <w:r>
        <w:rPr>
          <w:rFonts w:hint="eastAsia" w:ascii="宋体" w:hAnsi="宋体" w:eastAsia="宋体" w:cs="宋体"/>
          <w:kern w:val="0"/>
          <w:sz w:val="24"/>
          <w:szCs w:val="24"/>
        </w:rPr>
        <w:t>二级单位审核者签名：                     职能部门审核者签名：</w:t>
      </w:r>
    </w:p>
    <w:p w14:paraId="7B6F3909"/>
    <w:p w14:paraId="2437DE1E"/>
    <w:p w14:paraId="0348C364">
      <w:pPr>
        <w:widowControl/>
        <w:jc w:val="left"/>
      </w:pPr>
      <w:r>
        <w:br w:type="page"/>
      </w:r>
    </w:p>
    <w:p w14:paraId="62FA5EE9"/>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14:paraId="79E98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14:paraId="343FE03A">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2B0B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14:paraId="37F0B0A7">
            <w:pPr>
              <w:jc w:val="center"/>
            </w:pPr>
            <w:r>
              <w:rPr>
                <w:rFonts w:hint="eastAsia"/>
                <w:b/>
                <w:bCs/>
              </w:rPr>
              <w:t>一、科研项目</w:t>
            </w:r>
          </w:p>
        </w:tc>
      </w:tr>
      <w:tr w14:paraId="22FF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A6FC59D">
            <w:pPr>
              <w:jc w:val="center"/>
              <w:rPr>
                <w:rFonts w:eastAsia="宋体"/>
              </w:rPr>
            </w:pPr>
            <w:r>
              <w:rPr>
                <w:rFonts w:hint="eastAsia"/>
              </w:rPr>
              <w:t>序号</w:t>
            </w:r>
          </w:p>
        </w:tc>
        <w:tc>
          <w:tcPr>
            <w:tcW w:w="2445" w:type="dxa"/>
            <w:tcBorders>
              <w:right w:val="single" w:color="auto" w:sz="4" w:space="0"/>
            </w:tcBorders>
            <w:vAlign w:val="center"/>
          </w:tcPr>
          <w:p w14:paraId="5FDB208C">
            <w:pPr>
              <w:jc w:val="center"/>
            </w:pPr>
            <w:r>
              <w:rPr>
                <w:rFonts w:hint="eastAsia"/>
              </w:rPr>
              <w:t>项目名称</w:t>
            </w:r>
          </w:p>
        </w:tc>
        <w:tc>
          <w:tcPr>
            <w:tcW w:w="948" w:type="dxa"/>
            <w:tcBorders>
              <w:left w:val="single" w:color="auto" w:sz="4" w:space="0"/>
              <w:right w:val="single" w:color="auto" w:sz="4" w:space="0"/>
            </w:tcBorders>
            <w:vAlign w:val="center"/>
          </w:tcPr>
          <w:p w14:paraId="265AB5CA">
            <w:r>
              <w:rPr>
                <w:rFonts w:hint="eastAsia"/>
              </w:rPr>
              <w:t>批准号</w:t>
            </w:r>
          </w:p>
        </w:tc>
        <w:tc>
          <w:tcPr>
            <w:tcW w:w="993" w:type="dxa"/>
            <w:tcBorders>
              <w:left w:val="single" w:color="auto" w:sz="4" w:space="0"/>
            </w:tcBorders>
            <w:vAlign w:val="center"/>
          </w:tcPr>
          <w:p w14:paraId="7F42065B">
            <w:pPr>
              <w:jc w:val="center"/>
            </w:pPr>
            <w:r>
              <w:rPr>
                <w:rFonts w:hint="eastAsia"/>
              </w:rPr>
              <w:t>项目</w:t>
            </w:r>
          </w:p>
          <w:p w14:paraId="3EC1E136">
            <w:pPr>
              <w:jc w:val="center"/>
            </w:pPr>
            <w:r>
              <w:rPr>
                <w:rFonts w:hint="eastAsia"/>
              </w:rPr>
              <w:t>来源</w:t>
            </w:r>
          </w:p>
        </w:tc>
        <w:tc>
          <w:tcPr>
            <w:tcW w:w="425" w:type="dxa"/>
            <w:vAlign w:val="center"/>
          </w:tcPr>
          <w:p w14:paraId="514B4DC2">
            <w:r>
              <w:rPr>
                <w:rFonts w:hint="eastAsia"/>
              </w:rPr>
              <w:t>等级</w:t>
            </w:r>
          </w:p>
        </w:tc>
        <w:tc>
          <w:tcPr>
            <w:tcW w:w="567" w:type="dxa"/>
            <w:vAlign w:val="center"/>
          </w:tcPr>
          <w:p w14:paraId="7B85192A">
            <w:pPr>
              <w:jc w:val="center"/>
            </w:pPr>
            <w:r>
              <w:rPr>
                <w:rFonts w:hint="eastAsia"/>
              </w:rPr>
              <w:t>级别</w:t>
            </w:r>
          </w:p>
        </w:tc>
        <w:tc>
          <w:tcPr>
            <w:tcW w:w="850" w:type="dxa"/>
            <w:vAlign w:val="center"/>
          </w:tcPr>
          <w:p w14:paraId="1874857A">
            <w:r>
              <w:rPr>
                <w:rFonts w:hint="eastAsia"/>
              </w:rPr>
              <w:t>立项</w:t>
            </w:r>
          </w:p>
          <w:p w14:paraId="51C1071A">
            <w:pPr>
              <w:rPr>
                <w:rFonts w:eastAsia="宋体"/>
              </w:rPr>
            </w:pPr>
            <w:r>
              <w:rPr>
                <w:rFonts w:hint="eastAsia"/>
              </w:rPr>
              <w:t>时间</w:t>
            </w:r>
          </w:p>
        </w:tc>
        <w:tc>
          <w:tcPr>
            <w:tcW w:w="851" w:type="dxa"/>
            <w:vAlign w:val="center"/>
          </w:tcPr>
          <w:p w14:paraId="204492CA">
            <w:pPr>
              <w:jc w:val="center"/>
              <w:rPr>
                <w:rFonts w:eastAsia="宋体"/>
              </w:rPr>
            </w:pPr>
            <w:r>
              <w:rPr>
                <w:rFonts w:hint="eastAsia"/>
              </w:rPr>
              <w:t>立项经费（万元）</w:t>
            </w:r>
          </w:p>
        </w:tc>
        <w:tc>
          <w:tcPr>
            <w:tcW w:w="709" w:type="dxa"/>
            <w:tcBorders>
              <w:right w:val="single" w:color="auto" w:sz="4" w:space="0"/>
            </w:tcBorders>
            <w:vAlign w:val="center"/>
          </w:tcPr>
          <w:p w14:paraId="7D8CE28A">
            <w:r>
              <w:rPr>
                <w:rFonts w:hint="eastAsia"/>
              </w:rPr>
              <w:t>是否</w:t>
            </w:r>
          </w:p>
          <w:p w14:paraId="12025BDA">
            <w:pPr>
              <w:rPr>
                <w:rFonts w:eastAsia="宋体"/>
              </w:rPr>
            </w:pPr>
            <w:r>
              <w:rPr>
                <w:rFonts w:hint="eastAsia"/>
              </w:rPr>
              <w:t>主持</w:t>
            </w:r>
          </w:p>
        </w:tc>
        <w:tc>
          <w:tcPr>
            <w:tcW w:w="708" w:type="dxa"/>
            <w:tcBorders>
              <w:left w:val="single" w:color="auto" w:sz="4" w:space="0"/>
              <w:right w:val="single" w:color="auto" w:sz="4" w:space="0"/>
            </w:tcBorders>
            <w:vAlign w:val="center"/>
          </w:tcPr>
          <w:p w14:paraId="4C5344ED">
            <w:pPr>
              <w:widowControl/>
              <w:jc w:val="left"/>
              <w:rPr>
                <w:rFonts w:eastAsia="宋体"/>
              </w:rPr>
            </w:pPr>
            <w:r>
              <w:rPr>
                <w:rFonts w:hint="eastAsia" w:eastAsia="宋体"/>
              </w:rPr>
              <w:t>是否</w:t>
            </w:r>
          </w:p>
          <w:p w14:paraId="4B95F93F">
            <w:pPr>
              <w:widowControl/>
              <w:jc w:val="left"/>
              <w:rPr>
                <w:rFonts w:eastAsia="宋体"/>
              </w:rPr>
            </w:pPr>
            <w:r>
              <w:rPr>
                <w:rFonts w:hint="eastAsia" w:eastAsia="宋体"/>
              </w:rPr>
              <w:t>结项</w:t>
            </w:r>
          </w:p>
        </w:tc>
        <w:tc>
          <w:tcPr>
            <w:tcW w:w="709" w:type="dxa"/>
            <w:tcBorders>
              <w:left w:val="single" w:color="auto" w:sz="4" w:space="0"/>
            </w:tcBorders>
            <w:vAlign w:val="center"/>
          </w:tcPr>
          <w:p w14:paraId="58CD6EE2">
            <w:pPr>
              <w:widowControl/>
              <w:jc w:val="left"/>
              <w:rPr>
                <w:rFonts w:eastAsia="宋体"/>
              </w:rPr>
            </w:pPr>
            <w:r>
              <w:rPr>
                <w:rFonts w:hint="eastAsia" w:eastAsia="宋体"/>
              </w:rPr>
              <w:t>得分</w:t>
            </w:r>
          </w:p>
        </w:tc>
      </w:tr>
      <w:tr w14:paraId="1D678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2B2C9D0">
            <w:r>
              <w:rPr>
                <w:rFonts w:hint="eastAsia"/>
              </w:rPr>
              <w:t>1</w:t>
            </w:r>
          </w:p>
          <w:p w14:paraId="7B3166A6"/>
        </w:tc>
        <w:tc>
          <w:tcPr>
            <w:tcW w:w="2445" w:type="dxa"/>
            <w:tcBorders>
              <w:right w:val="single" w:color="auto" w:sz="4" w:space="0"/>
            </w:tcBorders>
            <w:vAlign w:val="center"/>
          </w:tcPr>
          <w:p w14:paraId="6D03542E">
            <w:r>
              <w:rPr>
                <w:rFonts w:hint="eastAsia"/>
              </w:rPr>
              <w:t>四眼斑水龟的乔装行为研究</w:t>
            </w:r>
          </w:p>
        </w:tc>
        <w:tc>
          <w:tcPr>
            <w:tcW w:w="948" w:type="dxa"/>
            <w:tcBorders>
              <w:left w:val="single" w:color="auto" w:sz="4" w:space="0"/>
              <w:right w:val="single" w:color="auto" w:sz="4" w:space="0"/>
            </w:tcBorders>
            <w:vAlign w:val="center"/>
          </w:tcPr>
          <w:p w14:paraId="5E869098">
            <w:r>
              <w:t>318QN238</w:t>
            </w:r>
          </w:p>
        </w:tc>
        <w:tc>
          <w:tcPr>
            <w:tcW w:w="993" w:type="dxa"/>
            <w:tcBorders>
              <w:left w:val="single" w:color="auto" w:sz="4" w:space="0"/>
            </w:tcBorders>
            <w:vAlign w:val="center"/>
          </w:tcPr>
          <w:p w14:paraId="12FDF403">
            <w:r>
              <w:rPr>
                <w:rFonts w:hint="eastAsia"/>
              </w:rPr>
              <w:t>海南省自然科学基金青年项目</w:t>
            </w:r>
          </w:p>
        </w:tc>
        <w:tc>
          <w:tcPr>
            <w:tcW w:w="425" w:type="dxa"/>
            <w:vAlign w:val="center"/>
          </w:tcPr>
          <w:p w14:paraId="4784115F">
            <w:r>
              <w:rPr>
                <w:rFonts w:hint="eastAsia"/>
              </w:rPr>
              <w:t>C</w:t>
            </w:r>
          </w:p>
        </w:tc>
        <w:tc>
          <w:tcPr>
            <w:tcW w:w="567" w:type="dxa"/>
            <w:vAlign w:val="center"/>
          </w:tcPr>
          <w:p w14:paraId="3E83D314">
            <w:r>
              <w:rPr>
                <w:rFonts w:hint="eastAsia"/>
              </w:rPr>
              <w:t>C3</w:t>
            </w:r>
          </w:p>
        </w:tc>
        <w:tc>
          <w:tcPr>
            <w:tcW w:w="850" w:type="dxa"/>
            <w:vAlign w:val="center"/>
          </w:tcPr>
          <w:p w14:paraId="7C161B25">
            <w:r>
              <w:rPr>
                <w:rFonts w:hint="eastAsia"/>
              </w:rPr>
              <w:t>2</w:t>
            </w:r>
            <w:r>
              <w:t>018</w:t>
            </w:r>
          </w:p>
          <w:p w14:paraId="4881A4E5">
            <w:r>
              <w:t>0301</w:t>
            </w:r>
          </w:p>
        </w:tc>
        <w:tc>
          <w:tcPr>
            <w:tcW w:w="851" w:type="dxa"/>
            <w:vAlign w:val="center"/>
          </w:tcPr>
          <w:p w14:paraId="03E282D7">
            <w:r>
              <w:rPr>
                <w:rFonts w:hint="eastAsia"/>
              </w:rPr>
              <w:t>5万</w:t>
            </w:r>
          </w:p>
        </w:tc>
        <w:tc>
          <w:tcPr>
            <w:tcW w:w="709" w:type="dxa"/>
            <w:tcBorders>
              <w:right w:val="single" w:color="auto" w:sz="4" w:space="0"/>
            </w:tcBorders>
            <w:vAlign w:val="center"/>
          </w:tcPr>
          <w:p w14:paraId="3D5707E6">
            <w:r>
              <w:rPr>
                <w:rFonts w:hint="eastAsia"/>
              </w:rPr>
              <w:t>是</w:t>
            </w:r>
          </w:p>
        </w:tc>
        <w:tc>
          <w:tcPr>
            <w:tcW w:w="708" w:type="dxa"/>
            <w:tcBorders>
              <w:left w:val="single" w:color="auto" w:sz="4" w:space="0"/>
              <w:right w:val="single" w:color="auto" w:sz="4" w:space="0"/>
            </w:tcBorders>
            <w:vAlign w:val="center"/>
          </w:tcPr>
          <w:p w14:paraId="6A4F4FA9">
            <w:r>
              <w:rPr>
                <w:rFonts w:hint="eastAsia"/>
              </w:rPr>
              <w:t>是</w:t>
            </w:r>
          </w:p>
        </w:tc>
        <w:tc>
          <w:tcPr>
            <w:tcW w:w="709" w:type="dxa"/>
            <w:tcBorders>
              <w:left w:val="single" w:color="auto" w:sz="4" w:space="0"/>
            </w:tcBorders>
            <w:vAlign w:val="center"/>
          </w:tcPr>
          <w:p w14:paraId="1052212F">
            <w:r>
              <w:rPr>
                <w:rFonts w:hint="eastAsia"/>
              </w:rPr>
              <w:t>100</w:t>
            </w:r>
          </w:p>
        </w:tc>
      </w:tr>
      <w:tr w14:paraId="277B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112D7E7">
            <w:r>
              <w:rPr>
                <w:rFonts w:hint="eastAsia"/>
              </w:rPr>
              <w:t>2</w:t>
            </w:r>
          </w:p>
        </w:tc>
        <w:tc>
          <w:tcPr>
            <w:tcW w:w="2445" w:type="dxa"/>
            <w:tcBorders>
              <w:right w:val="single" w:color="auto" w:sz="4" w:space="0"/>
            </w:tcBorders>
            <w:vAlign w:val="center"/>
          </w:tcPr>
          <w:p w14:paraId="030ED0DA">
            <w:r>
              <w:rPr>
                <w:rFonts w:hint="eastAsia"/>
              </w:rPr>
              <w:t>水生与陆生龟类体色差异的生态适应研究</w:t>
            </w:r>
          </w:p>
        </w:tc>
        <w:tc>
          <w:tcPr>
            <w:tcW w:w="948" w:type="dxa"/>
            <w:tcBorders>
              <w:left w:val="single" w:color="auto" w:sz="4" w:space="0"/>
              <w:right w:val="single" w:color="auto" w:sz="4" w:space="0"/>
            </w:tcBorders>
            <w:vAlign w:val="center"/>
          </w:tcPr>
          <w:p w14:paraId="63B7E8AD">
            <w:r>
              <w:t>319MS047</w:t>
            </w:r>
          </w:p>
        </w:tc>
        <w:tc>
          <w:tcPr>
            <w:tcW w:w="993" w:type="dxa"/>
            <w:tcBorders>
              <w:left w:val="single" w:color="auto" w:sz="4" w:space="0"/>
            </w:tcBorders>
            <w:vAlign w:val="center"/>
          </w:tcPr>
          <w:p w14:paraId="19C53518">
            <w:r>
              <w:rPr>
                <w:rFonts w:hint="eastAsia"/>
              </w:rPr>
              <w:t>海南省自然科学基金面上项目</w:t>
            </w:r>
          </w:p>
        </w:tc>
        <w:tc>
          <w:tcPr>
            <w:tcW w:w="425" w:type="dxa"/>
            <w:vAlign w:val="center"/>
          </w:tcPr>
          <w:p w14:paraId="5D2EA396">
            <w:r>
              <w:rPr>
                <w:rFonts w:hint="eastAsia"/>
              </w:rPr>
              <w:t>C</w:t>
            </w:r>
          </w:p>
        </w:tc>
        <w:tc>
          <w:tcPr>
            <w:tcW w:w="567" w:type="dxa"/>
            <w:vAlign w:val="center"/>
          </w:tcPr>
          <w:p w14:paraId="3666DFA8">
            <w:r>
              <w:rPr>
                <w:rFonts w:hint="eastAsia"/>
              </w:rPr>
              <w:t>C3</w:t>
            </w:r>
          </w:p>
        </w:tc>
        <w:tc>
          <w:tcPr>
            <w:tcW w:w="850" w:type="dxa"/>
            <w:vAlign w:val="center"/>
          </w:tcPr>
          <w:p w14:paraId="674F522A">
            <w:r>
              <w:rPr>
                <w:rFonts w:hint="eastAsia"/>
              </w:rPr>
              <w:t>2</w:t>
            </w:r>
            <w:r>
              <w:t>01</w:t>
            </w:r>
            <w:r>
              <w:rPr>
                <w:rFonts w:hint="eastAsia"/>
              </w:rPr>
              <w:t>9</w:t>
            </w:r>
          </w:p>
          <w:p w14:paraId="288326EC">
            <w:r>
              <w:rPr>
                <w:rFonts w:hint="eastAsia"/>
              </w:rPr>
              <w:t>0</w:t>
            </w:r>
            <w:r>
              <w:t>301</w:t>
            </w:r>
          </w:p>
        </w:tc>
        <w:tc>
          <w:tcPr>
            <w:tcW w:w="851" w:type="dxa"/>
            <w:vAlign w:val="center"/>
          </w:tcPr>
          <w:p w14:paraId="150C04EF">
            <w:r>
              <w:rPr>
                <w:rFonts w:hint="eastAsia"/>
              </w:rPr>
              <w:t>8万</w:t>
            </w:r>
          </w:p>
        </w:tc>
        <w:tc>
          <w:tcPr>
            <w:tcW w:w="709" w:type="dxa"/>
            <w:tcBorders>
              <w:right w:val="single" w:color="auto" w:sz="4" w:space="0"/>
            </w:tcBorders>
            <w:vAlign w:val="center"/>
          </w:tcPr>
          <w:p w14:paraId="3E3B50D2">
            <w:r>
              <w:rPr>
                <w:rFonts w:hint="eastAsia"/>
              </w:rPr>
              <w:t>是</w:t>
            </w:r>
          </w:p>
        </w:tc>
        <w:tc>
          <w:tcPr>
            <w:tcW w:w="708" w:type="dxa"/>
            <w:tcBorders>
              <w:left w:val="single" w:color="auto" w:sz="4" w:space="0"/>
              <w:right w:val="single" w:color="auto" w:sz="4" w:space="0"/>
            </w:tcBorders>
            <w:vAlign w:val="center"/>
          </w:tcPr>
          <w:p w14:paraId="114E6821">
            <w:r>
              <w:rPr>
                <w:rFonts w:hint="eastAsia"/>
              </w:rPr>
              <w:t>否</w:t>
            </w:r>
          </w:p>
        </w:tc>
        <w:tc>
          <w:tcPr>
            <w:tcW w:w="709" w:type="dxa"/>
            <w:tcBorders>
              <w:left w:val="single" w:color="auto" w:sz="4" w:space="0"/>
            </w:tcBorders>
            <w:vAlign w:val="center"/>
          </w:tcPr>
          <w:p w14:paraId="55A92AFC">
            <w:r>
              <w:rPr>
                <w:rFonts w:hint="eastAsia"/>
              </w:rPr>
              <w:t>100</w:t>
            </w:r>
          </w:p>
        </w:tc>
      </w:tr>
    </w:tbl>
    <w:p w14:paraId="551A8900">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14:paraId="69F0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14:paraId="780FE21B">
            <w:pPr>
              <w:spacing w:line="240" w:lineRule="exact"/>
              <w:jc w:val="center"/>
              <w:rPr>
                <w:rFonts w:ascii="Times New Roman" w:hAnsi="Times New Roman" w:cs="Times New Roman"/>
              </w:rPr>
            </w:pPr>
            <w:r>
              <w:rPr>
                <w:rFonts w:ascii="Times New Roman" w:hAnsi="Times New Roman" w:cs="Times New Roman"/>
                <w:b/>
                <w:bCs/>
              </w:rPr>
              <w:t>二、发表学术论文</w:t>
            </w:r>
          </w:p>
        </w:tc>
      </w:tr>
      <w:tr w14:paraId="7CBD3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3DCF3561">
            <w:pPr>
              <w:jc w:val="center"/>
              <w:rPr>
                <w:rFonts w:ascii="Times New Roman" w:hAnsi="Times New Roman" w:eastAsia="宋体" w:cs="Times New Roman"/>
              </w:rPr>
            </w:pPr>
            <w:r>
              <w:rPr>
                <w:rFonts w:ascii="Times New Roman" w:hAnsi="Times New Roman" w:cs="Times New Roman"/>
              </w:rPr>
              <w:t>序号</w:t>
            </w:r>
          </w:p>
        </w:tc>
        <w:tc>
          <w:tcPr>
            <w:tcW w:w="3171" w:type="dxa"/>
            <w:tcBorders>
              <w:left w:val="single" w:color="auto" w:sz="4" w:space="0"/>
            </w:tcBorders>
            <w:vAlign w:val="center"/>
          </w:tcPr>
          <w:p w14:paraId="66D6EF93">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成果名称</w:t>
            </w:r>
          </w:p>
        </w:tc>
        <w:tc>
          <w:tcPr>
            <w:tcW w:w="1984" w:type="dxa"/>
            <w:tcBorders>
              <w:right w:val="single" w:color="auto" w:sz="4" w:space="0"/>
            </w:tcBorders>
            <w:vAlign w:val="center"/>
          </w:tcPr>
          <w:p w14:paraId="51A1681E">
            <w:pPr>
              <w:widowControl/>
              <w:jc w:val="center"/>
              <w:rPr>
                <w:rFonts w:ascii="Times New Roman" w:hAnsi="Times New Roman" w:eastAsia="宋体" w:cs="Times New Roman"/>
              </w:rPr>
            </w:pPr>
            <w:r>
              <w:rPr>
                <w:rFonts w:ascii="Times New Roman" w:hAnsi="Times New Roman" w:cs="Times New Roman"/>
                <w:color w:val="000000"/>
                <w:kern w:val="0"/>
                <w:szCs w:val="21"/>
              </w:rPr>
              <w:t>刊物名称，发表时间和刊期</w:t>
            </w:r>
          </w:p>
        </w:tc>
        <w:tc>
          <w:tcPr>
            <w:tcW w:w="709" w:type="dxa"/>
            <w:tcBorders>
              <w:left w:val="single" w:color="auto" w:sz="4" w:space="0"/>
            </w:tcBorders>
            <w:vAlign w:val="center"/>
          </w:tcPr>
          <w:p w14:paraId="53B6DB5A">
            <w:pPr>
              <w:widowControl/>
              <w:jc w:val="center"/>
              <w:rPr>
                <w:rFonts w:ascii="Times New Roman" w:hAnsi="Times New Roman" w:eastAsia="宋体" w:cs="Times New Roman"/>
              </w:rPr>
            </w:pPr>
            <w:r>
              <w:rPr>
                <w:rFonts w:ascii="Times New Roman" w:hAnsi="Times New Roman" w:eastAsia="宋体" w:cs="Times New Roman"/>
              </w:rPr>
              <w:t>个人占比</w:t>
            </w:r>
          </w:p>
        </w:tc>
        <w:tc>
          <w:tcPr>
            <w:tcW w:w="709" w:type="dxa"/>
            <w:vAlign w:val="center"/>
          </w:tcPr>
          <w:p w14:paraId="7ABB1388">
            <w:pPr>
              <w:widowControl/>
              <w:jc w:val="center"/>
              <w:rPr>
                <w:rFonts w:ascii="Times New Roman" w:hAnsi="Times New Roman" w:cs="Times New Roman"/>
              </w:rPr>
            </w:pPr>
            <w:r>
              <w:rPr>
                <w:rFonts w:ascii="Times New Roman" w:hAnsi="Times New Roman" w:cs="Times New Roman"/>
                <w:color w:val="000000"/>
                <w:kern w:val="0"/>
                <w:szCs w:val="21"/>
              </w:rPr>
              <w:t>刊物级别</w:t>
            </w:r>
          </w:p>
        </w:tc>
        <w:tc>
          <w:tcPr>
            <w:tcW w:w="850" w:type="dxa"/>
            <w:vAlign w:val="center"/>
          </w:tcPr>
          <w:p w14:paraId="2EE17281">
            <w:pPr>
              <w:widowControl/>
              <w:jc w:val="center"/>
              <w:rPr>
                <w:rFonts w:ascii="Times New Roman" w:hAnsi="Times New Roman" w:cs="Times New Roman"/>
              </w:rPr>
            </w:pPr>
            <w:r>
              <w:rPr>
                <w:rFonts w:ascii="Times New Roman" w:hAnsi="Times New Roman" w:cs="Times New Roman"/>
              </w:rPr>
              <w:t>转载</w:t>
            </w:r>
          </w:p>
          <w:p w14:paraId="25956959">
            <w:pPr>
              <w:widowControl/>
              <w:jc w:val="center"/>
              <w:rPr>
                <w:rFonts w:ascii="Times New Roman" w:hAnsi="Times New Roman" w:eastAsia="宋体" w:cs="Times New Roman"/>
              </w:rPr>
            </w:pPr>
            <w:r>
              <w:rPr>
                <w:rFonts w:ascii="Times New Roman" w:hAnsi="Times New Roman" w:cs="Times New Roman"/>
              </w:rPr>
              <w:t>情况</w:t>
            </w:r>
          </w:p>
        </w:tc>
        <w:tc>
          <w:tcPr>
            <w:tcW w:w="1134" w:type="dxa"/>
            <w:tcBorders>
              <w:right w:val="single" w:color="auto" w:sz="4" w:space="0"/>
            </w:tcBorders>
            <w:vAlign w:val="center"/>
          </w:tcPr>
          <w:p w14:paraId="542A0C6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检索证明</w:t>
            </w:r>
          </w:p>
          <w:p w14:paraId="6619610B">
            <w:pPr>
              <w:widowControl/>
              <w:jc w:val="center"/>
              <w:rPr>
                <w:rFonts w:ascii="Times New Roman" w:hAnsi="Times New Roman" w:eastAsia="宋体" w:cs="Times New Roman"/>
              </w:rPr>
            </w:pPr>
            <w:r>
              <w:rPr>
                <w:rFonts w:ascii="Times New Roman" w:hAnsi="Times New Roman" w:cs="Times New Roman"/>
                <w:color w:val="000000"/>
                <w:kern w:val="0"/>
                <w:szCs w:val="21"/>
              </w:rPr>
              <w:t>(有或无)</w:t>
            </w:r>
          </w:p>
        </w:tc>
        <w:tc>
          <w:tcPr>
            <w:tcW w:w="709" w:type="dxa"/>
            <w:tcBorders>
              <w:right w:val="single" w:color="auto" w:sz="4" w:space="0"/>
            </w:tcBorders>
            <w:vAlign w:val="center"/>
          </w:tcPr>
          <w:p w14:paraId="03ADAB10">
            <w:pPr>
              <w:widowControl/>
              <w:jc w:val="center"/>
              <w:rPr>
                <w:rFonts w:ascii="Times New Roman" w:hAnsi="Times New Roman" w:eastAsia="宋体" w:cs="Times New Roman"/>
              </w:rPr>
            </w:pPr>
            <w:r>
              <w:rPr>
                <w:rFonts w:ascii="Times New Roman" w:hAnsi="Times New Roman" w:eastAsia="宋体" w:cs="Times New Roman"/>
              </w:rPr>
              <w:t>得分</w:t>
            </w:r>
          </w:p>
        </w:tc>
      </w:tr>
      <w:tr w14:paraId="440A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263353E2">
            <w:pPr>
              <w:jc w:val="center"/>
              <w:rPr>
                <w:rFonts w:ascii="Times New Roman" w:hAnsi="Times New Roman" w:cs="Times New Roman"/>
              </w:rPr>
            </w:pPr>
            <w:r>
              <w:rPr>
                <w:rFonts w:hint="eastAsia" w:ascii="Times New Roman" w:hAnsi="Times New Roman" w:cs="Times New Roman"/>
              </w:rPr>
              <w:t>1</w:t>
            </w:r>
          </w:p>
        </w:tc>
        <w:tc>
          <w:tcPr>
            <w:tcW w:w="3171" w:type="dxa"/>
            <w:tcBorders>
              <w:left w:val="single" w:color="auto" w:sz="4" w:space="0"/>
            </w:tcBorders>
          </w:tcPr>
          <w:p w14:paraId="436FDC8B">
            <w:pPr>
              <w:jc w:val="center"/>
              <w:rPr>
                <w:rFonts w:ascii="Times New Roman" w:hAnsi="Times New Roman" w:cs="Times New Roman"/>
              </w:rPr>
            </w:pPr>
            <w:r>
              <w:rPr>
                <w:rFonts w:ascii="Times New Roman" w:hAnsi="Times New Roman" w:cs="Times New Roman"/>
              </w:rPr>
              <w:t>Structural and</w:t>
            </w:r>
          </w:p>
          <w:p w14:paraId="6E9FF198">
            <w:pPr>
              <w:jc w:val="center"/>
              <w:rPr>
                <w:rFonts w:ascii="Times New Roman" w:hAnsi="Times New Roman" w:cs="Times New Roman"/>
              </w:rPr>
            </w:pPr>
            <w:r>
              <w:rPr>
                <w:rFonts w:ascii="Times New Roman" w:hAnsi="Times New Roman" w:cs="Times New Roman"/>
              </w:rPr>
              <w:t>colored disruption as camouflage strategies in two sympatric Asian box turtle species</w:t>
            </w:r>
          </w:p>
        </w:tc>
        <w:tc>
          <w:tcPr>
            <w:tcW w:w="1984" w:type="dxa"/>
            <w:tcBorders>
              <w:right w:val="single" w:color="auto" w:sz="4" w:space="0"/>
            </w:tcBorders>
          </w:tcPr>
          <w:p w14:paraId="5E57D683">
            <w:pPr>
              <w:widowControl/>
              <w:jc w:val="center"/>
              <w:rPr>
                <w:rFonts w:ascii="Times New Roman" w:hAnsi="Times New Roman" w:cs="Times New Roman"/>
              </w:rPr>
            </w:pPr>
            <w:r>
              <w:rPr>
                <w:rFonts w:ascii="Times New Roman" w:hAnsi="Times New Roman" w:cs="Times New Roman"/>
              </w:rPr>
              <w:t>Global Ecology and Conservation, 2020年11月，24</w:t>
            </w:r>
          </w:p>
        </w:tc>
        <w:tc>
          <w:tcPr>
            <w:tcW w:w="709" w:type="dxa"/>
            <w:tcBorders>
              <w:left w:val="single" w:color="auto" w:sz="4" w:space="0"/>
            </w:tcBorders>
          </w:tcPr>
          <w:p w14:paraId="6AD191A3">
            <w:pPr>
              <w:widowControl/>
              <w:jc w:val="center"/>
              <w:rPr>
                <w:rFonts w:ascii="Times New Roman" w:hAnsi="Times New Roman" w:cs="Times New Roman"/>
              </w:rPr>
            </w:pPr>
            <w:r>
              <w:rPr>
                <w:rFonts w:ascii="Times New Roman" w:hAnsi="Times New Roman" w:cs="Times New Roman"/>
              </w:rPr>
              <w:t>30%</w:t>
            </w:r>
          </w:p>
        </w:tc>
        <w:tc>
          <w:tcPr>
            <w:tcW w:w="709" w:type="dxa"/>
          </w:tcPr>
          <w:p w14:paraId="0DC71873">
            <w:pPr>
              <w:widowControl/>
              <w:jc w:val="center"/>
              <w:rPr>
                <w:rFonts w:ascii="Times New Roman" w:hAnsi="Times New Roman" w:cs="Times New Roman"/>
              </w:rPr>
            </w:pPr>
            <w:r>
              <w:rPr>
                <w:rFonts w:ascii="Times New Roman" w:hAnsi="Times New Roman" w:cs="Times New Roman"/>
              </w:rPr>
              <w:t>D</w:t>
            </w:r>
          </w:p>
        </w:tc>
        <w:tc>
          <w:tcPr>
            <w:tcW w:w="850" w:type="dxa"/>
          </w:tcPr>
          <w:p w14:paraId="3DF02FE9">
            <w:pPr>
              <w:widowControl/>
              <w:jc w:val="center"/>
              <w:rPr>
                <w:rFonts w:ascii="Times New Roman" w:hAnsi="Times New Roman" w:cs="Times New Roman"/>
              </w:rPr>
            </w:pPr>
          </w:p>
        </w:tc>
        <w:tc>
          <w:tcPr>
            <w:tcW w:w="1134" w:type="dxa"/>
            <w:tcBorders>
              <w:right w:val="single" w:color="auto" w:sz="4" w:space="0"/>
            </w:tcBorders>
          </w:tcPr>
          <w:p w14:paraId="3953F787">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193D6208">
            <w:pPr>
              <w:widowControl/>
              <w:jc w:val="center"/>
              <w:rPr>
                <w:rFonts w:ascii="Times New Roman" w:hAnsi="Times New Roman" w:cs="Times New Roman"/>
              </w:rPr>
            </w:pPr>
            <w:r>
              <w:rPr>
                <w:rFonts w:ascii="Times New Roman" w:hAnsi="Times New Roman" w:cs="Times New Roman"/>
              </w:rPr>
              <w:t>53.3</w:t>
            </w:r>
          </w:p>
        </w:tc>
      </w:tr>
      <w:tr w14:paraId="116D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6B3918FF">
            <w:pPr>
              <w:jc w:val="center"/>
              <w:rPr>
                <w:rFonts w:ascii="Times New Roman" w:hAnsi="Times New Roman" w:cs="Times New Roman"/>
              </w:rPr>
            </w:pPr>
            <w:r>
              <w:rPr>
                <w:rFonts w:hint="eastAsia" w:ascii="Times New Roman" w:hAnsi="Times New Roman" w:cs="Times New Roman"/>
              </w:rPr>
              <w:t>2</w:t>
            </w:r>
          </w:p>
        </w:tc>
        <w:tc>
          <w:tcPr>
            <w:tcW w:w="3171" w:type="dxa"/>
            <w:tcBorders>
              <w:left w:val="single" w:color="auto" w:sz="4" w:space="0"/>
            </w:tcBorders>
          </w:tcPr>
          <w:p w14:paraId="0E135613">
            <w:pPr>
              <w:jc w:val="center"/>
              <w:rPr>
                <w:rFonts w:ascii="Times New Roman" w:hAnsi="Times New Roman" w:cs="Times New Roman"/>
              </w:rPr>
            </w:pPr>
            <w:r>
              <w:rPr>
                <w:rFonts w:ascii="Times New Roman" w:hAnsi="Times New Roman" w:cs="Times New Roman"/>
              </w:rPr>
              <w:t>Therelationship between shell morphology and crevice size affecting retreat selection of the</w:t>
            </w:r>
          </w:p>
          <w:p w14:paraId="29354E92">
            <w:pPr>
              <w:jc w:val="center"/>
              <w:rPr>
                <w:rFonts w:ascii="Times New Roman" w:hAnsi="Times New Roman" w:cs="Times New Roman"/>
              </w:rPr>
            </w:pPr>
            <w:r>
              <w:rPr>
                <w:rFonts w:ascii="Times New Roman" w:hAnsi="Times New Roman" w:cs="Times New Roman"/>
              </w:rPr>
              <w:t>keeled box turtle</w:t>
            </w:r>
          </w:p>
        </w:tc>
        <w:tc>
          <w:tcPr>
            <w:tcW w:w="1984" w:type="dxa"/>
            <w:tcBorders>
              <w:right w:val="single" w:color="auto" w:sz="4" w:space="0"/>
            </w:tcBorders>
          </w:tcPr>
          <w:p w14:paraId="49E3B184">
            <w:pPr>
              <w:widowControl/>
              <w:jc w:val="center"/>
              <w:rPr>
                <w:rFonts w:ascii="Times New Roman" w:hAnsi="Times New Roman" w:cs="Times New Roman"/>
              </w:rPr>
            </w:pPr>
            <w:r>
              <w:rPr>
                <w:rFonts w:ascii="Times New Roman" w:hAnsi="Times New Roman" w:cs="Times New Roman"/>
              </w:rPr>
              <w:t>Asian Herpetological Research,2020年12月,11（4）</w:t>
            </w:r>
          </w:p>
        </w:tc>
        <w:tc>
          <w:tcPr>
            <w:tcW w:w="709" w:type="dxa"/>
            <w:tcBorders>
              <w:left w:val="single" w:color="auto" w:sz="4" w:space="0"/>
            </w:tcBorders>
          </w:tcPr>
          <w:p w14:paraId="6072058E">
            <w:pPr>
              <w:widowControl/>
              <w:jc w:val="center"/>
              <w:rPr>
                <w:rFonts w:ascii="Times New Roman" w:hAnsi="Times New Roman" w:cs="Times New Roman"/>
              </w:rPr>
            </w:pPr>
            <w:r>
              <w:rPr>
                <w:rFonts w:ascii="Times New Roman" w:hAnsi="Times New Roman" w:cs="Times New Roman"/>
              </w:rPr>
              <w:t>30%</w:t>
            </w:r>
          </w:p>
        </w:tc>
        <w:tc>
          <w:tcPr>
            <w:tcW w:w="709" w:type="dxa"/>
          </w:tcPr>
          <w:p w14:paraId="0CB39A1B">
            <w:pPr>
              <w:widowControl/>
              <w:jc w:val="center"/>
              <w:rPr>
                <w:rFonts w:ascii="Times New Roman" w:hAnsi="Times New Roman" w:cs="Times New Roman"/>
              </w:rPr>
            </w:pPr>
            <w:r>
              <w:rPr>
                <w:rFonts w:ascii="Times New Roman" w:hAnsi="Times New Roman" w:cs="Times New Roman"/>
              </w:rPr>
              <w:t>D</w:t>
            </w:r>
          </w:p>
        </w:tc>
        <w:tc>
          <w:tcPr>
            <w:tcW w:w="850" w:type="dxa"/>
          </w:tcPr>
          <w:p w14:paraId="627114F3">
            <w:pPr>
              <w:widowControl/>
              <w:jc w:val="center"/>
              <w:rPr>
                <w:rFonts w:ascii="Times New Roman" w:hAnsi="Times New Roman" w:cs="Times New Roman"/>
              </w:rPr>
            </w:pPr>
          </w:p>
        </w:tc>
        <w:tc>
          <w:tcPr>
            <w:tcW w:w="1134" w:type="dxa"/>
            <w:tcBorders>
              <w:right w:val="single" w:color="auto" w:sz="4" w:space="0"/>
            </w:tcBorders>
          </w:tcPr>
          <w:p w14:paraId="067A6DE6">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3B9C02BD">
            <w:pPr>
              <w:widowControl/>
              <w:jc w:val="center"/>
              <w:rPr>
                <w:rFonts w:ascii="Times New Roman" w:hAnsi="Times New Roman" w:cs="Times New Roman"/>
              </w:rPr>
            </w:pPr>
            <w:r>
              <w:rPr>
                <w:rFonts w:ascii="Times New Roman" w:hAnsi="Times New Roman" w:cs="Times New Roman"/>
              </w:rPr>
              <w:t>53.3</w:t>
            </w:r>
          </w:p>
        </w:tc>
      </w:tr>
      <w:tr w14:paraId="59B0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3AC69565">
            <w:pPr>
              <w:jc w:val="center"/>
              <w:rPr>
                <w:rFonts w:ascii="Times New Roman" w:hAnsi="Times New Roman" w:cs="Times New Roman"/>
              </w:rPr>
            </w:pPr>
            <w:r>
              <w:rPr>
                <w:rFonts w:hint="eastAsia" w:ascii="Times New Roman" w:hAnsi="Times New Roman" w:cs="Times New Roman"/>
              </w:rPr>
              <w:t>3</w:t>
            </w:r>
          </w:p>
        </w:tc>
        <w:tc>
          <w:tcPr>
            <w:tcW w:w="3171" w:type="dxa"/>
            <w:tcBorders>
              <w:left w:val="single" w:color="auto" w:sz="4" w:space="0"/>
            </w:tcBorders>
          </w:tcPr>
          <w:p w14:paraId="19A8FF85">
            <w:pPr>
              <w:jc w:val="center"/>
              <w:rPr>
                <w:rFonts w:ascii="Times New Roman" w:hAnsi="Times New Roman" w:cs="Times New Roman"/>
              </w:rPr>
            </w:pPr>
            <w:r>
              <w:rPr>
                <w:rFonts w:ascii="Times New Roman" w:hAnsi="Times New Roman"/>
              </w:rPr>
              <w:t xml:space="preserve">Home-site fidelity and homing behavior of the big-headed turtle Platysternon megacephalum </w:t>
            </w:r>
          </w:p>
        </w:tc>
        <w:tc>
          <w:tcPr>
            <w:tcW w:w="1984" w:type="dxa"/>
            <w:tcBorders>
              <w:right w:val="single" w:color="auto" w:sz="4" w:space="0"/>
            </w:tcBorders>
          </w:tcPr>
          <w:p w14:paraId="0BC9CAB7">
            <w:pPr>
              <w:widowControl/>
              <w:jc w:val="center"/>
              <w:rPr>
                <w:rFonts w:ascii="Times New Roman" w:hAnsi="Times New Roman" w:cs="Times New Roman"/>
              </w:rPr>
            </w:pPr>
            <w:r>
              <w:rPr>
                <w:rFonts w:ascii="Times New Roman" w:hAnsi="Times New Roman"/>
              </w:rPr>
              <w:t xml:space="preserve">Ecology and Evolution, </w:t>
            </w:r>
            <w:r>
              <w:rPr>
                <w:rFonts w:hint="eastAsia" w:ascii="Times New Roman" w:hAnsi="Times New Roman"/>
              </w:rPr>
              <w:t>2021，</w:t>
            </w:r>
            <w:r>
              <w:rPr>
                <w:rFonts w:ascii="Times New Roman" w:hAnsi="Times New Roman"/>
              </w:rPr>
              <w:t>11</w:t>
            </w:r>
            <w:r>
              <w:rPr>
                <w:rFonts w:hint="eastAsia" w:ascii="Times New Roman" w:hAnsi="Times New Roman"/>
              </w:rPr>
              <w:t>（11）</w:t>
            </w:r>
          </w:p>
        </w:tc>
        <w:tc>
          <w:tcPr>
            <w:tcW w:w="709" w:type="dxa"/>
            <w:tcBorders>
              <w:left w:val="single" w:color="auto" w:sz="4" w:space="0"/>
            </w:tcBorders>
          </w:tcPr>
          <w:p w14:paraId="6D393488">
            <w:pPr>
              <w:widowControl/>
              <w:jc w:val="center"/>
              <w:rPr>
                <w:rFonts w:ascii="Times New Roman" w:hAnsi="Times New Roman" w:cs="Times New Roman"/>
              </w:rPr>
            </w:pPr>
            <w:r>
              <w:rPr>
                <w:rFonts w:ascii="Times New Roman" w:hAnsi="Times New Roman" w:cs="Times New Roman"/>
              </w:rPr>
              <w:t>30%</w:t>
            </w:r>
          </w:p>
        </w:tc>
        <w:tc>
          <w:tcPr>
            <w:tcW w:w="709" w:type="dxa"/>
          </w:tcPr>
          <w:p w14:paraId="034673DE">
            <w:pPr>
              <w:widowControl/>
              <w:jc w:val="center"/>
              <w:rPr>
                <w:rFonts w:ascii="Times New Roman" w:hAnsi="Times New Roman" w:cs="Times New Roman"/>
              </w:rPr>
            </w:pPr>
            <w:r>
              <w:rPr>
                <w:rFonts w:ascii="Times New Roman" w:hAnsi="Times New Roman" w:cs="Times New Roman"/>
              </w:rPr>
              <w:t>D</w:t>
            </w:r>
          </w:p>
        </w:tc>
        <w:tc>
          <w:tcPr>
            <w:tcW w:w="850" w:type="dxa"/>
          </w:tcPr>
          <w:p w14:paraId="0AA46518">
            <w:pPr>
              <w:widowControl/>
              <w:jc w:val="center"/>
              <w:rPr>
                <w:rFonts w:ascii="Times New Roman" w:hAnsi="Times New Roman" w:cs="Times New Roman"/>
              </w:rPr>
            </w:pPr>
          </w:p>
        </w:tc>
        <w:tc>
          <w:tcPr>
            <w:tcW w:w="1134" w:type="dxa"/>
            <w:tcBorders>
              <w:right w:val="single" w:color="auto" w:sz="4" w:space="0"/>
            </w:tcBorders>
          </w:tcPr>
          <w:p w14:paraId="31C1FA58">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6AD21482">
            <w:pPr>
              <w:widowControl/>
              <w:jc w:val="center"/>
              <w:rPr>
                <w:rFonts w:ascii="Times New Roman" w:hAnsi="Times New Roman" w:cs="Times New Roman"/>
              </w:rPr>
            </w:pPr>
            <w:r>
              <w:rPr>
                <w:rFonts w:ascii="Times New Roman" w:hAnsi="Times New Roman" w:cs="Times New Roman"/>
              </w:rPr>
              <w:t>53.3</w:t>
            </w:r>
          </w:p>
        </w:tc>
      </w:tr>
      <w:tr w14:paraId="25EC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14:paraId="4D8F25AA">
            <w:pPr>
              <w:jc w:val="center"/>
              <w:rPr>
                <w:rFonts w:ascii="Times New Roman" w:hAnsi="Times New Roman" w:cs="Times New Roman"/>
              </w:rPr>
            </w:pPr>
          </w:p>
          <w:p w14:paraId="6AAFC12B">
            <w:pPr>
              <w:jc w:val="center"/>
              <w:rPr>
                <w:rFonts w:ascii="Times New Roman" w:hAnsi="Times New Roman" w:cs="Times New Roman"/>
              </w:rPr>
            </w:pPr>
            <w:r>
              <w:rPr>
                <w:rFonts w:hint="eastAsia" w:ascii="Times New Roman" w:hAnsi="Times New Roman" w:cs="Times New Roman"/>
              </w:rPr>
              <w:t>4</w:t>
            </w:r>
          </w:p>
        </w:tc>
        <w:tc>
          <w:tcPr>
            <w:tcW w:w="3171" w:type="dxa"/>
            <w:tcBorders>
              <w:left w:val="single" w:color="auto" w:sz="4" w:space="0"/>
            </w:tcBorders>
          </w:tcPr>
          <w:p w14:paraId="39B8DE1F">
            <w:pPr>
              <w:jc w:val="center"/>
              <w:rPr>
                <w:rFonts w:ascii="Times New Roman" w:hAnsi="Times New Roman" w:cs="Times New Roman"/>
              </w:rPr>
            </w:pPr>
            <w:r>
              <w:rPr>
                <w:rFonts w:ascii="Times New Roman" w:hAnsi="Times New Roman" w:cs="Times New Roman"/>
              </w:rPr>
              <w:t>Ecomorphological</w:t>
            </w:r>
          </w:p>
          <w:p w14:paraId="3CD17DA2">
            <w:pPr>
              <w:jc w:val="center"/>
              <w:rPr>
                <w:rFonts w:ascii="Times New Roman" w:hAnsi="Times New Roman" w:cs="Times New Roman"/>
              </w:rPr>
            </w:pPr>
            <w:r>
              <w:rPr>
                <w:rFonts w:ascii="Times New Roman" w:hAnsi="Times New Roman" w:cs="Times New Roman"/>
              </w:rPr>
              <w:t>correlates of microhabitat selection in two sympatric Asian box turtle species</w:t>
            </w:r>
          </w:p>
        </w:tc>
        <w:tc>
          <w:tcPr>
            <w:tcW w:w="1984" w:type="dxa"/>
            <w:tcBorders>
              <w:right w:val="single" w:color="auto" w:sz="4" w:space="0"/>
            </w:tcBorders>
          </w:tcPr>
          <w:p w14:paraId="69CED05E">
            <w:pPr>
              <w:widowControl/>
              <w:jc w:val="center"/>
              <w:rPr>
                <w:rFonts w:ascii="Times New Roman" w:hAnsi="Times New Roman" w:cs="Times New Roman"/>
              </w:rPr>
            </w:pPr>
            <w:r>
              <w:rPr>
                <w:rFonts w:ascii="Times New Roman" w:hAnsi="Times New Roman" w:cs="Times New Roman"/>
              </w:rPr>
              <w:t>Canadian Journal of Zoology, 2017年10月，95(10)</w:t>
            </w:r>
          </w:p>
        </w:tc>
        <w:tc>
          <w:tcPr>
            <w:tcW w:w="709" w:type="dxa"/>
            <w:tcBorders>
              <w:left w:val="single" w:color="auto" w:sz="4" w:space="0"/>
            </w:tcBorders>
          </w:tcPr>
          <w:p w14:paraId="41948D0C">
            <w:pPr>
              <w:widowControl/>
              <w:jc w:val="center"/>
              <w:rPr>
                <w:rFonts w:ascii="Times New Roman" w:hAnsi="Times New Roman" w:cs="Times New Roman"/>
              </w:rPr>
            </w:pPr>
            <w:r>
              <w:rPr>
                <w:rFonts w:ascii="Times New Roman" w:hAnsi="Times New Roman" w:cs="Times New Roman"/>
              </w:rPr>
              <w:t>100%</w:t>
            </w:r>
          </w:p>
        </w:tc>
        <w:tc>
          <w:tcPr>
            <w:tcW w:w="709" w:type="dxa"/>
          </w:tcPr>
          <w:p w14:paraId="521E505C">
            <w:pPr>
              <w:widowControl/>
              <w:jc w:val="center"/>
              <w:rPr>
                <w:rFonts w:ascii="Times New Roman" w:hAnsi="Times New Roman" w:cs="Times New Roman"/>
              </w:rPr>
            </w:pPr>
            <w:r>
              <w:rPr>
                <w:rFonts w:ascii="Times New Roman" w:hAnsi="Times New Roman" w:cs="Times New Roman"/>
              </w:rPr>
              <w:t>E</w:t>
            </w:r>
          </w:p>
        </w:tc>
        <w:tc>
          <w:tcPr>
            <w:tcW w:w="850" w:type="dxa"/>
          </w:tcPr>
          <w:p w14:paraId="2AC0561F">
            <w:pPr>
              <w:widowControl/>
              <w:jc w:val="center"/>
              <w:rPr>
                <w:rFonts w:ascii="Times New Roman" w:hAnsi="Times New Roman" w:cs="Times New Roman"/>
              </w:rPr>
            </w:pPr>
          </w:p>
        </w:tc>
        <w:tc>
          <w:tcPr>
            <w:tcW w:w="1134" w:type="dxa"/>
            <w:tcBorders>
              <w:right w:val="single" w:color="auto" w:sz="4" w:space="0"/>
            </w:tcBorders>
          </w:tcPr>
          <w:p w14:paraId="6BEE2C95">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256DA222">
            <w:pPr>
              <w:widowControl/>
              <w:jc w:val="center"/>
              <w:rPr>
                <w:rFonts w:ascii="Times New Roman" w:hAnsi="Times New Roman" w:cs="Times New Roman"/>
              </w:rPr>
            </w:pPr>
            <w:r>
              <w:rPr>
                <w:rFonts w:ascii="Times New Roman" w:hAnsi="Times New Roman" w:cs="Times New Roman"/>
              </w:rPr>
              <w:t>80</w:t>
            </w:r>
          </w:p>
        </w:tc>
      </w:tr>
      <w:tr w14:paraId="244AD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7C875245">
            <w:pPr>
              <w:jc w:val="center"/>
              <w:rPr>
                <w:rFonts w:ascii="Times New Roman" w:hAnsi="Times New Roman" w:cs="Times New Roman"/>
              </w:rPr>
            </w:pPr>
            <w:r>
              <w:rPr>
                <w:rFonts w:hint="eastAsia" w:ascii="Times New Roman" w:hAnsi="Times New Roman" w:cs="Times New Roman"/>
              </w:rPr>
              <w:t>5</w:t>
            </w:r>
          </w:p>
        </w:tc>
        <w:tc>
          <w:tcPr>
            <w:tcW w:w="3171" w:type="dxa"/>
            <w:tcBorders>
              <w:left w:val="single" w:color="auto" w:sz="4" w:space="0"/>
            </w:tcBorders>
          </w:tcPr>
          <w:p w14:paraId="50811AE3">
            <w:pPr>
              <w:jc w:val="center"/>
              <w:rPr>
                <w:rFonts w:ascii="Times New Roman" w:hAnsi="Times New Roman" w:cs="Times New Roman"/>
              </w:rPr>
            </w:pPr>
            <w:r>
              <w:rPr>
                <w:rFonts w:ascii="Times New Roman" w:hAnsi="Times New Roman" w:cs="Times New Roman"/>
              </w:rPr>
              <w:t>Diet of two endangered Box turtles</w:t>
            </w:r>
          </w:p>
        </w:tc>
        <w:tc>
          <w:tcPr>
            <w:tcW w:w="1984" w:type="dxa"/>
            <w:tcBorders>
              <w:right w:val="single" w:color="auto" w:sz="4" w:space="0"/>
            </w:tcBorders>
          </w:tcPr>
          <w:p w14:paraId="3DD94D50">
            <w:pPr>
              <w:widowControl/>
              <w:jc w:val="center"/>
              <w:rPr>
                <w:rFonts w:ascii="Times New Roman" w:hAnsi="Times New Roman" w:cs="Times New Roman"/>
              </w:rPr>
            </w:pPr>
            <w:r>
              <w:rPr>
                <w:rFonts w:ascii="Times New Roman" w:hAnsi="Times New Roman" w:cs="Times New Roman"/>
              </w:rPr>
              <w:t>Chelonian Conservation and Biology, 2017年12月，16(2)</w:t>
            </w:r>
          </w:p>
        </w:tc>
        <w:tc>
          <w:tcPr>
            <w:tcW w:w="709" w:type="dxa"/>
            <w:tcBorders>
              <w:left w:val="single" w:color="auto" w:sz="4" w:space="0"/>
            </w:tcBorders>
          </w:tcPr>
          <w:p w14:paraId="14FF3EB7">
            <w:pPr>
              <w:widowControl/>
              <w:jc w:val="center"/>
              <w:rPr>
                <w:rFonts w:ascii="Times New Roman" w:hAnsi="Times New Roman" w:cs="Times New Roman"/>
              </w:rPr>
            </w:pPr>
            <w:r>
              <w:rPr>
                <w:rFonts w:ascii="Times New Roman" w:hAnsi="Times New Roman" w:cs="Times New Roman"/>
              </w:rPr>
              <w:t>30%</w:t>
            </w:r>
          </w:p>
        </w:tc>
        <w:tc>
          <w:tcPr>
            <w:tcW w:w="709" w:type="dxa"/>
          </w:tcPr>
          <w:p w14:paraId="1671CCC5">
            <w:pPr>
              <w:widowControl/>
              <w:jc w:val="center"/>
              <w:rPr>
                <w:rFonts w:ascii="Times New Roman" w:hAnsi="Times New Roman" w:cs="Times New Roman"/>
              </w:rPr>
            </w:pPr>
            <w:r>
              <w:rPr>
                <w:rFonts w:ascii="Times New Roman" w:hAnsi="Times New Roman" w:cs="Times New Roman"/>
              </w:rPr>
              <w:t>E</w:t>
            </w:r>
          </w:p>
        </w:tc>
        <w:tc>
          <w:tcPr>
            <w:tcW w:w="850" w:type="dxa"/>
          </w:tcPr>
          <w:p w14:paraId="1C8078D4">
            <w:pPr>
              <w:widowControl/>
              <w:jc w:val="center"/>
              <w:rPr>
                <w:rFonts w:ascii="Times New Roman" w:hAnsi="Times New Roman" w:cs="Times New Roman"/>
              </w:rPr>
            </w:pPr>
          </w:p>
        </w:tc>
        <w:tc>
          <w:tcPr>
            <w:tcW w:w="1134" w:type="dxa"/>
            <w:tcBorders>
              <w:right w:val="single" w:color="auto" w:sz="4" w:space="0"/>
            </w:tcBorders>
          </w:tcPr>
          <w:p w14:paraId="0CDCD04F">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17691B04">
            <w:pPr>
              <w:widowControl/>
              <w:jc w:val="center"/>
              <w:rPr>
                <w:rFonts w:ascii="Times New Roman" w:hAnsi="Times New Roman" w:cs="Times New Roman"/>
              </w:rPr>
            </w:pPr>
            <w:r>
              <w:rPr>
                <w:rFonts w:hint="eastAsia" w:ascii="Times New Roman" w:hAnsi="Times New Roman" w:cs="Times New Roman"/>
              </w:rPr>
              <w:t>26.7</w:t>
            </w:r>
          </w:p>
        </w:tc>
      </w:tr>
      <w:tr w14:paraId="2D268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14:paraId="03B46859">
            <w:pPr>
              <w:jc w:val="center"/>
              <w:rPr>
                <w:rFonts w:ascii="Times New Roman" w:hAnsi="Times New Roman" w:cs="Times New Roman"/>
              </w:rPr>
            </w:pPr>
          </w:p>
          <w:p w14:paraId="75708342">
            <w:pPr>
              <w:jc w:val="center"/>
              <w:rPr>
                <w:rFonts w:ascii="Times New Roman" w:hAnsi="Times New Roman" w:cs="Times New Roman"/>
              </w:rPr>
            </w:pPr>
            <w:r>
              <w:rPr>
                <w:rFonts w:hint="eastAsia" w:ascii="Times New Roman" w:hAnsi="Times New Roman" w:cs="Times New Roman"/>
              </w:rPr>
              <w:t>6</w:t>
            </w:r>
          </w:p>
        </w:tc>
        <w:tc>
          <w:tcPr>
            <w:tcW w:w="3171" w:type="dxa"/>
            <w:tcBorders>
              <w:left w:val="single" w:color="auto" w:sz="4" w:space="0"/>
            </w:tcBorders>
          </w:tcPr>
          <w:p w14:paraId="7DE5E3B1">
            <w:pPr>
              <w:jc w:val="center"/>
              <w:rPr>
                <w:rFonts w:ascii="Times New Roman" w:hAnsi="Times New Roman" w:cs="Times New Roman"/>
              </w:rPr>
            </w:pPr>
            <w:r>
              <w:rPr>
                <w:rFonts w:ascii="Times New Roman" w:hAnsi="Times New Roman"/>
              </w:rPr>
              <w:t xml:space="preserve">A survey of freshwater turtles in Diaoluoshan nature reserve with conservation implications for the endangered big-headed turtle </w:t>
            </w:r>
          </w:p>
        </w:tc>
        <w:tc>
          <w:tcPr>
            <w:tcW w:w="1984" w:type="dxa"/>
            <w:tcBorders>
              <w:right w:val="single" w:color="auto" w:sz="4" w:space="0"/>
            </w:tcBorders>
          </w:tcPr>
          <w:p w14:paraId="0280D33A">
            <w:pPr>
              <w:widowControl/>
              <w:jc w:val="center"/>
              <w:rPr>
                <w:rFonts w:ascii="Times New Roman" w:hAnsi="Times New Roman" w:cs="Times New Roman"/>
              </w:rPr>
            </w:pPr>
            <w:r>
              <w:rPr>
                <w:rFonts w:ascii="Times New Roman" w:hAnsi="Times New Roman"/>
              </w:rPr>
              <w:t xml:space="preserve">Chelonian Conservation and Biology, </w:t>
            </w:r>
            <w:r>
              <w:rPr>
                <w:rFonts w:hint="eastAsia" w:ascii="Times New Roman" w:hAnsi="Times New Roman"/>
              </w:rPr>
              <w:t>2021，</w:t>
            </w:r>
            <w:r>
              <w:rPr>
                <w:rFonts w:ascii="Times New Roman" w:hAnsi="Times New Roman"/>
              </w:rPr>
              <w:t>20(1)</w:t>
            </w:r>
          </w:p>
        </w:tc>
        <w:tc>
          <w:tcPr>
            <w:tcW w:w="709" w:type="dxa"/>
            <w:tcBorders>
              <w:left w:val="single" w:color="auto" w:sz="4" w:space="0"/>
            </w:tcBorders>
          </w:tcPr>
          <w:p w14:paraId="2076EC95">
            <w:pPr>
              <w:widowControl/>
              <w:jc w:val="center"/>
              <w:rPr>
                <w:rFonts w:ascii="Times New Roman" w:hAnsi="Times New Roman" w:cs="Times New Roman"/>
              </w:rPr>
            </w:pPr>
            <w:r>
              <w:rPr>
                <w:rFonts w:ascii="Times New Roman" w:hAnsi="Times New Roman" w:cs="Times New Roman"/>
              </w:rPr>
              <w:t>30%</w:t>
            </w:r>
          </w:p>
        </w:tc>
        <w:tc>
          <w:tcPr>
            <w:tcW w:w="709" w:type="dxa"/>
          </w:tcPr>
          <w:p w14:paraId="1BD26B8B">
            <w:pPr>
              <w:widowControl/>
              <w:jc w:val="center"/>
              <w:rPr>
                <w:rFonts w:ascii="Times New Roman" w:hAnsi="Times New Roman" w:cs="Times New Roman"/>
              </w:rPr>
            </w:pPr>
            <w:r>
              <w:rPr>
                <w:rFonts w:ascii="Times New Roman" w:hAnsi="Times New Roman" w:cs="Times New Roman"/>
              </w:rPr>
              <w:t>E</w:t>
            </w:r>
          </w:p>
        </w:tc>
        <w:tc>
          <w:tcPr>
            <w:tcW w:w="850" w:type="dxa"/>
          </w:tcPr>
          <w:p w14:paraId="608B15C4">
            <w:pPr>
              <w:widowControl/>
              <w:jc w:val="center"/>
              <w:rPr>
                <w:rFonts w:ascii="Times New Roman" w:hAnsi="Times New Roman" w:cs="Times New Roman"/>
              </w:rPr>
            </w:pPr>
          </w:p>
        </w:tc>
        <w:tc>
          <w:tcPr>
            <w:tcW w:w="1134" w:type="dxa"/>
            <w:tcBorders>
              <w:right w:val="single" w:color="auto" w:sz="4" w:space="0"/>
            </w:tcBorders>
          </w:tcPr>
          <w:p w14:paraId="5DAA96B3">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1B6B8038">
            <w:pPr>
              <w:widowControl/>
              <w:jc w:val="center"/>
              <w:rPr>
                <w:rFonts w:ascii="Times New Roman" w:hAnsi="Times New Roman" w:cs="Times New Roman"/>
              </w:rPr>
            </w:pPr>
            <w:r>
              <w:rPr>
                <w:rFonts w:hint="eastAsia" w:ascii="Times New Roman" w:hAnsi="Times New Roman" w:cs="Times New Roman"/>
              </w:rPr>
              <w:t>26.7</w:t>
            </w:r>
          </w:p>
        </w:tc>
      </w:tr>
      <w:tr w14:paraId="5FC5D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14:paraId="0E11A72B">
            <w:pPr>
              <w:jc w:val="center"/>
              <w:rPr>
                <w:rFonts w:ascii="Times New Roman" w:hAnsi="Times New Roman" w:cs="Times New Roman"/>
              </w:rPr>
            </w:pPr>
            <w:r>
              <w:rPr>
                <w:rFonts w:hint="eastAsia" w:ascii="Times New Roman" w:hAnsi="Times New Roman" w:cs="Times New Roman"/>
              </w:rPr>
              <w:t>7</w:t>
            </w:r>
          </w:p>
        </w:tc>
        <w:tc>
          <w:tcPr>
            <w:tcW w:w="3171" w:type="dxa"/>
            <w:tcBorders>
              <w:left w:val="single" w:color="auto" w:sz="4" w:space="0"/>
            </w:tcBorders>
          </w:tcPr>
          <w:p w14:paraId="5CBF4C1E">
            <w:pPr>
              <w:jc w:val="center"/>
              <w:rPr>
                <w:rFonts w:ascii="Times New Roman" w:hAnsi="Times New Roman" w:cs="Times New Roman"/>
              </w:rPr>
            </w:pPr>
            <w:r>
              <w:rPr>
                <w:rFonts w:ascii="Times New Roman" w:hAnsi="Times New Roman" w:cs="Times New Roman"/>
              </w:rPr>
              <w:t>Quantifying shape similarity between prey and uninteresting models to study animal masquerade</w:t>
            </w:r>
          </w:p>
        </w:tc>
        <w:tc>
          <w:tcPr>
            <w:tcW w:w="1984" w:type="dxa"/>
            <w:tcBorders>
              <w:right w:val="single" w:color="auto" w:sz="4" w:space="0"/>
            </w:tcBorders>
          </w:tcPr>
          <w:p w14:paraId="185001DC">
            <w:pPr>
              <w:widowControl/>
              <w:jc w:val="center"/>
              <w:rPr>
                <w:rFonts w:ascii="Times New Roman" w:hAnsi="Times New Roman" w:cs="Times New Roman"/>
              </w:rPr>
            </w:pPr>
            <w:r>
              <w:rPr>
                <w:rFonts w:ascii="Times New Roman" w:hAnsi="Times New Roman" w:cs="Times New Roman"/>
              </w:rPr>
              <w:t>Behaviour ,2021，158 (2021) 1–18</w:t>
            </w:r>
          </w:p>
        </w:tc>
        <w:tc>
          <w:tcPr>
            <w:tcW w:w="709" w:type="dxa"/>
            <w:tcBorders>
              <w:left w:val="single" w:color="auto" w:sz="4" w:space="0"/>
            </w:tcBorders>
          </w:tcPr>
          <w:p w14:paraId="367DA4A1">
            <w:pPr>
              <w:widowControl/>
              <w:jc w:val="center"/>
              <w:rPr>
                <w:rFonts w:ascii="Times New Roman" w:hAnsi="Times New Roman" w:cs="Times New Roman"/>
              </w:rPr>
            </w:pPr>
            <w:r>
              <w:rPr>
                <w:rFonts w:ascii="Times New Roman" w:hAnsi="Times New Roman" w:cs="Times New Roman"/>
              </w:rPr>
              <w:t>30%</w:t>
            </w:r>
          </w:p>
        </w:tc>
        <w:tc>
          <w:tcPr>
            <w:tcW w:w="709" w:type="dxa"/>
          </w:tcPr>
          <w:p w14:paraId="7DE2A71B">
            <w:pPr>
              <w:widowControl/>
              <w:jc w:val="center"/>
              <w:rPr>
                <w:rFonts w:ascii="Times New Roman" w:hAnsi="Times New Roman" w:cs="Times New Roman"/>
              </w:rPr>
            </w:pPr>
            <w:r>
              <w:rPr>
                <w:rFonts w:ascii="Times New Roman" w:hAnsi="Times New Roman" w:cs="Times New Roman"/>
              </w:rPr>
              <w:t>E</w:t>
            </w:r>
          </w:p>
        </w:tc>
        <w:tc>
          <w:tcPr>
            <w:tcW w:w="850" w:type="dxa"/>
          </w:tcPr>
          <w:p w14:paraId="08697BE8">
            <w:pPr>
              <w:widowControl/>
              <w:jc w:val="center"/>
              <w:rPr>
                <w:rFonts w:ascii="Times New Roman" w:hAnsi="Times New Roman" w:cs="Times New Roman"/>
              </w:rPr>
            </w:pPr>
          </w:p>
        </w:tc>
        <w:tc>
          <w:tcPr>
            <w:tcW w:w="1134" w:type="dxa"/>
            <w:tcBorders>
              <w:right w:val="single" w:color="auto" w:sz="4" w:space="0"/>
            </w:tcBorders>
          </w:tcPr>
          <w:p w14:paraId="1545AC32">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11E8A337">
            <w:pPr>
              <w:widowControl/>
              <w:jc w:val="center"/>
              <w:rPr>
                <w:rFonts w:ascii="Times New Roman" w:hAnsi="Times New Roman" w:cs="Times New Roman"/>
              </w:rPr>
            </w:pPr>
            <w:r>
              <w:rPr>
                <w:rFonts w:hint="eastAsia" w:ascii="Times New Roman" w:hAnsi="Times New Roman" w:cs="Times New Roman"/>
              </w:rPr>
              <w:t>26.7</w:t>
            </w:r>
          </w:p>
        </w:tc>
      </w:tr>
      <w:tr w14:paraId="31F1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14:paraId="50D22EA8">
            <w:pPr>
              <w:jc w:val="center"/>
              <w:rPr>
                <w:rFonts w:ascii="Times New Roman" w:hAnsi="Times New Roman" w:cs="Times New Roman"/>
              </w:rPr>
            </w:pPr>
            <w:r>
              <w:rPr>
                <w:rFonts w:hint="eastAsia" w:ascii="Times New Roman" w:hAnsi="Times New Roman" w:cs="Times New Roman"/>
              </w:rPr>
              <w:t>8</w:t>
            </w:r>
          </w:p>
        </w:tc>
        <w:tc>
          <w:tcPr>
            <w:tcW w:w="3171" w:type="dxa"/>
            <w:tcBorders>
              <w:left w:val="single" w:color="auto" w:sz="4" w:space="0"/>
            </w:tcBorders>
          </w:tcPr>
          <w:p w14:paraId="16170067">
            <w:pPr>
              <w:jc w:val="center"/>
              <w:rPr>
                <w:rFonts w:ascii="Times New Roman" w:hAnsi="Times New Roman" w:cs="Times New Roman"/>
              </w:rPr>
            </w:pPr>
            <w:r>
              <w:rPr>
                <w:rFonts w:ascii="Times New Roman" w:hAnsi="Times New Roman" w:cs="Times New Roman"/>
              </w:rPr>
              <w:t>Divergence in morphology, clinging ability and self-righting ability of two sympatric box turtles (Cuora)</w:t>
            </w:r>
          </w:p>
        </w:tc>
        <w:tc>
          <w:tcPr>
            <w:tcW w:w="1984" w:type="dxa"/>
            <w:tcBorders>
              <w:right w:val="single" w:color="auto" w:sz="4" w:space="0"/>
            </w:tcBorders>
          </w:tcPr>
          <w:p w14:paraId="028FF378">
            <w:pPr>
              <w:widowControl/>
              <w:jc w:val="center"/>
              <w:rPr>
                <w:rFonts w:ascii="Times New Roman" w:hAnsi="Times New Roman" w:cs="Times New Roman"/>
              </w:rPr>
            </w:pPr>
            <w:r>
              <w:rPr>
                <w:rFonts w:ascii="Times New Roman" w:hAnsi="Times New Roman" w:cs="Times New Roman"/>
              </w:rPr>
              <w:t xml:space="preserve"> Pakistan Journal of Zoology, 2021，53: 209-215.</w:t>
            </w:r>
          </w:p>
        </w:tc>
        <w:tc>
          <w:tcPr>
            <w:tcW w:w="709" w:type="dxa"/>
            <w:tcBorders>
              <w:left w:val="single" w:color="auto" w:sz="4" w:space="0"/>
            </w:tcBorders>
          </w:tcPr>
          <w:p w14:paraId="69884B2D">
            <w:pPr>
              <w:widowControl/>
              <w:jc w:val="center"/>
              <w:rPr>
                <w:rFonts w:ascii="Times New Roman" w:hAnsi="Times New Roman" w:cs="Times New Roman"/>
              </w:rPr>
            </w:pPr>
            <w:r>
              <w:rPr>
                <w:rFonts w:ascii="Times New Roman" w:hAnsi="Times New Roman" w:cs="Times New Roman"/>
              </w:rPr>
              <w:t>100%</w:t>
            </w:r>
          </w:p>
        </w:tc>
        <w:tc>
          <w:tcPr>
            <w:tcW w:w="709" w:type="dxa"/>
          </w:tcPr>
          <w:p w14:paraId="7E0B56F1">
            <w:pPr>
              <w:widowControl/>
              <w:jc w:val="center"/>
              <w:rPr>
                <w:rFonts w:ascii="Times New Roman" w:hAnsi="Times New Roman" w:cs="Times New Roman"/>
              </w:rPr>
            </w:pPr>
            <w:r>
              <w:rPr>
                <w:rFonts w:ascii="Times New Roman" w:hAnsi="Times New Roman" w:cs="Times New Roman"/>
              </w:rPr>
              <w:t>E</w:t>
            </w:r>
          </w:p>
        </w:tc>
        <w:tc>
          <w:tcPr>
            <w:tcW w:w="850" w:type="dxa"/>
          </w:tcPr>
          <w:p w14:paraId="62CAD2D1">
            <w:pPr>
              <w:widowControl/>
              <w:jc w:val="center"/>
              <w:rPr>
                <w:rFonts w:ascii="Times New Roman" w:hAnsi="Times New Roman" w:cs="Times New Roman"/>
              </w:rPr>
            </w:pPr>
          </w:p>
        </w:tc>
        <w:tc>
          <w:tcPr>
            <w:tcW w:w="1134" w:type="dxa"/>
            <w:tcBorders>
              <w:right w:val="single" w:color="auto" w:sz="4" w:space="0"/>
            </w:tcBorders>
          </w:tcPr>
          <w:p w14:paraId="6BAFE94F">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49E1A9A7">
            <w:pPr>
              <w:widowControl/>
              <w:jc w:val="center"/>
              <w:rPr>
                <w:rFonts w:ascii="Times New Roman" w:hAnsi="Times New Roman" w:cs="Times New Roman"/>
              </w:rPr>
            </w:pPr>
            <w:r>
              <w:rPr>
                <w:rFonts w:hint="eastAsia" w:ascii="Times New Roman" w:hAnsi="Times New Roman" w:cs="Times New Roman"/>
              </w:rPr>
              <w:t>80</w:t>
            </w:r>
          </w:p>
        </w:tc>
      </w:tr>
      <w:tr w14:paraId="1FCC5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14:paraId="47BAAACE">
            <w:pPr>
              <w:jc w:val="center"/>
              <w:rPr>
                <w:rFonts w:ascii="Times New Roman" w:hAnsi="Times New Roman" w:cs="Times New Roman"/>
              </w:rPr>
            </w:pPr>
          </w:p>
          <w:p w14:paraId="3B080850">
            <w:pPr>
              <w:jc w:val="center"/>
              <w:rPr>
                <w:rFonts w:ascii="Times New Roman" w:hAnsi="Times New Roman" w:cs="Times New Roman"/>
              </w:rPr>
            </w:pPr>
            <w:r>
              <w:rPr>
                <w:rFonts w:hint="eastAsia" w:ascii="Times New Roman" w:hAnsi="Times New Roman" w:cs="Times New Roman"/>
              </w:rPr>
              <w:t>9</w:t>
            </w:r>
          </w:p>
        </w:tc>
        <w:tc>
          <w:tcPr>
            <w:tcW w:w="3171" w:type="dxa"/>
            <w:tcBorders>
              <w:left w:val="single" w:color="auto" w:sz="4" w:space="0"/>
            </w:tcBorders>
          </w:tcPr>
          <w:p w14:paraId="6C8D6641">
            <w:pPr>
              <w:jc w:val="center"/>
              <w:rPr>
                <w:rFonts w:ascii="Times New Roman" w:hAnsi="Times New Roman" w:cs="Times New Roman"/>
              </w:rPr>
            </w:pPr>
            <w:r>
              <w:rPr>
                <w:rFonts w:ascii="Times New Roman" w:hAnsi="Times New Roman" w:cs="Times New Roman"/>
              </w:rPr>
              <w:t>不同生境间龟鳖类体型的差异</w:t>
            </w:r>
          </w:p>
        </w:tc>
        <w:tc>
          <w:tcPr>
            <w:tcW w:w="1984" w:type="dxa"/>
            <w:tcBorders>
              <w:right w:val="single" w:color="auto" w:sz="4" w:space="0"/>
            </w:tcBorders>
          </w:tcPr>
          <w:p w14:paraId="62795B86">
            <w:pPr>
              <w:widowControl/>
              <w:jc w:val="center"/>
              <w:rPr>
                <w:rFonts w:ascii="Times New Roman" w:hAnsi="Times New Roman" w:cs="Times New Roman"/>
              </w:rPr>
            </w:pPr>
            <w:r>
              <w:rPr>
                <w:rFonts w:ascii="Times New Roman" w:hAnsi="Times New Roman" w:cs="Times New Roman"/>
              </w:rPr>
              <w:t>四川动物，2019年3月，38(2)</w:t>
            </w:r>
          </w:p>
        </w:tc>
        <w:tc>
          <w:tcPr>
            <w:tcW w:w="709" w:type="dxa"/>
            <w:tcBorders>
              <w:left w:val="single" w:color="auto" w:sz="4" w:space="0"/>
            </w:tcBorders>
          </w:tcPr>
          <w:p w14:paraId="1503DCAD">
            <w:pPr>
              <w:widowControl/>
              <w:jc w:val="center"/>
              <w:rPr>
                <w:rFonts w:ascii="Times New Roman" w:hAnsi="Times New Roman" w:cs="Times New Roman"/>
              </w:rPr>
            </w:pPr>
            <w:r>
              <w:rPr>
                <w:rFonts w:ascii="Times New Roman" w:hAnsi="Times New Roman" w:cs="Times New Roman"/>
              </w:rPr>
              <w:t>100%</w:t>
            </w:r>
          </w:p>
        </w:tc>
        <w:tc>
          <w:tcPr>
            <w:tcW w:w="709" w:type="dxa"/>
          </w:tcPr>
          <w:p w14:paraId="38DD19E2">
            <w:pPr>
              <w:widowControl/>
              <w:jc w:val="center"/>
              <w:rPr>
                <w:rFonts w:ascii="Times New Roman" w:hAnsi="Times New Roman" w:cs="Times New Roman"/>
              </w:rPr>
            </w:pPr>
            <w:r>
              <w:rPr>
                <w:rFonts w:ascii="Times New Roman" w:hAnsi="Times New Roman" w:cs="Times New Roman"/>
              </w:rPr>
              <w:t>F</w:t>
            </w:r>
          </w:p>
        </w:tc>
        <w:tc>
          <w:tcPr>
            <w:tcW w:w="850" w:type="dxa"/>
          </w:tcPr>
          <w:p w14:paraId="47B7C534">
            <w:pPr>
              <w:widowControl/>
              <w:jc w:val="center"/>
              <w:rPr>
                <w:rFonts w:ascii="Times New Roman" w:hAnsi="Times New Roman" w:cs="Times New Roman"/>
              </w:rPr>
            </w:pPr>
            <w:r>
              <w:rPr>
                <w:rFonts w:ascii="Times New Roman" w:hAnsi="Times New Roman" w:cs="Times New Roman"/>
              </w:rPr>
              <w:t>北大核心</w:t>
            </w:r>
          </w:p>
        </w:tc>
        <w:tc>
          <w:tcPr>
            <w:tcW w:w="1134" w:type="dxa"/>
            <w:tcBorders>
              <w:right w:val="single" w:color="auto" w:sz="4" w:space="0"/>
            </w:tcBorders>
          </w:tcPr>
          <w:p w14:paraId="2CAEF2AA">
            <w:pPr>
              <w:widowControl/>
              <w:jc w:val="center"/>
              <w:rPr>
                <w:rFonts w:ascii="Times New Roman" w:hAnsi="Times New Roman" w:cs="Times New Roman"/>
              </w:rPr>
            </w:pPr>
            <w:r>
              <w:rPr>
                <w:rFonts w:ascii="Times New Roman" w:hAnsi="Times New Roman" w:cs="Times New Roman"/>
              </w:rPr>
              <w:t>有</w:t>
            </w:r>
          </w:p>
        </w:tc>
        <w:tc>
          <w:tcPr>
            <w:tcW w:w="709" w:type="dxa"/>
            <w:tcBorders>
              <w:right w:val="single" w:color="auto" w:sz="4" w:space="0"/>
            </w:tcBorders>
          </w:tcPr>
          <w:p w14:paraId="15312FEA">
            <w:pPr>
              <w:widowControl/>
              <w:jc w:val="center"/>
              <w:rPr>
                <w:rFonts w:ascii="Times New Roman" w:hAnsi="Times New Roman" w:cs="Times New Roman"/>
              </w:rPr>
            </w:pPr>
            <w:r>
              <w:rPr>
                <w:rFonts w:ascii="Times New Roman" w:hAnsi="Times New Roman" w:cs="Times New Roman"/>
              </w:rPr>
              <w:t>20</w:t>
            </w:r>
          </w:p>
        </w:tc>
      </w:tr>
      <w:tr w14:paraId="5373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Pr>
          <w:p w14:paraId="190813FC">
            <w:pPr>
              <w:jc w:val="center"/>
              <w:rPr>
                <w:rFonts w:ascii="Times New Roman" w:hAnsi="Times New Roman" w:cs="Times New Roman"/>
              </w:rPr>
            </w:pPr>
            <w:r>
              <w:rPr>
                <w:rFonts w:hint="eastAsia" w:ascii="Times New Roman" w:hAnsi="Times New Roman" w:cs="Times New Roman"/>
              </w:rPr>
              <w:t>10</w:t>
            </w:r>
          </w:p>
        </w:tc>
        <w:tc>
          <w:tcPr>
            <w:tcW w:w="3171" w:type="dxa"/>
          </w:tcPr>
          <w:p w14:paraId="174F6C17">
            <w:pPr>
              <w:jc w:val="center"/>
              <w:rPr>
                <w:rFonts w:ascii="Times New Roman" w:hAnsi="Times New Roman" w:cs="Times New Roman"/>
              </w:rPr>
            </w:pPr>
            <w:r>
              <w:rPr>
                <w:rFonts w:ascii="Times New Roman" w:hAnsi="Times New Roman" w:eastAsia="宋体" w:cs="Times New Roman"/>
              </w:rPr>
              <w:t>加博边缘混隐比率法在研究动物混隐色中的应用</w:t>
            </w:r>
          </w:p>
        </w:tc>
        <w:tc>
          <w:tcPr>
            <w:tcW w:w="1984" w:type="dxa"/>
          </w:tcPr>
          <w:p w14:paraId="42C642FA">
            <w:pPr>
              <w:widowControl/>
              <w:jc w:val="center"/>
              <w:rPr>
                <w:rFonts w:ascii="Times New Roman" w:hAnsi="Times New Roman" w:cs="Times New Roman"/>
              </w:rPr>
            </w:pPr>
            <w:r>
              <w:rPr>
                <w:rFonts w:ascii="Times New Roman" w:hAnsi="Times New Roman" w:cs="Times New Roman"/>
              </w:rPr>
              <w:t>四川动物，2021，40(1)</w:t>
            </w:r>
          </w:p>
        </w:tc>
        <w:tc>
          <w:tcPr>
            <w:tcW w:w="709" w:type="dxa"/>
          </w:tcPr>
          <w:p w14:paraId="053A693A">
            <w:pPr>
              <w:widowControl/>
              <w:jc w:val="center"/>
              <w:rPr>
                <w:rFonts w:ascii="Times New Roman" w:hAnsi="Times New Roman" w:cs="Times New Roman"/>
              </w:rPr>
            </w:pPr>
            <w:r>
              <w:rPr>
                <w:rFonts w:ascii="Times New Roman" w:hAnsi="Times New Roman" w:cs="Times New Roman"/>
              </w:rPr>
              <w:t>100%</w:t>
            </w:r>
          </w:p>
        </w:tc>
        <w:tc>
          <w:tcPr>
            <w:tcW w:w="709" w:type="dxa"/>
          </w:tcPr>
          <w:p w14:paraId="45DEC564">
            <w:pPr>
              <w:widowControl/>
              <w:jc w:val="center"/>
              <w:rPr>
                <w:rFonts w:ascii="Times New Roman" w:hAnsi="Times New Roman" w:cs="Times New Roman"/>
              </w:rPr>
            </w:pPr>
            <w:r>
              <w:rPr>
                <w:rFonts w:ascii="Times New Roman" w:hAnsi="Times New Roman" w:cs="Times New Roman"/>
              </w:rPr>
              <w:t>F</w:t>
            </w:r>
          </w:p>
        </w:tc>
        <w:tc>
          <w:tcPr>
            <w:tcW w:w="850" w:type="dxa"/>
          </w:tcPr>
          <w:p w14:paraId="1E4F28E2">
            <w:pPr>
              <w:widowControl/>
              <w:jc w:val="center"/>
              <w:rPr>
                <w:rFonts w:ascii="Times New Roman" w:hAnsi="Times New Roman" w:cs="Times New Roman"/>
              </w:rPr>
            </w:pPr>
            <w:r>
              <w:rPr>
                <w:rFonts w:ascii="Times New Roman" w:hAnsi="Times New Roman" w:cs="Times New Roman"/>
              </w:rPr>
              <w:t>北大核心</w:t>
            </w:r>
          </w:p>
        </w:tc>
        <w:tc>
          <w:tcPr>
            <w:tcW w:w="1134" w:type="dxa"/>
          </w:tcPr>
          <w:p w14:paraId="01BAF9AB">
            <w:pPr>
              <w:widowControl/>
              <w:jc w:val="center"/>
              <w:rPr>
                <w:rFonts w:ascii="Times New Roman" w:hAnsi="Times New Roman" w:cs="Times New Roman"/>
              </w:rPr>
            </w:pPr>
            <w:r>
              <w:rPr>
                <w:rFonts w:ascii="Times New Roman" w:hAnsi="Times New Roman" w:cs="Times New Roman"/>
              </w:rPr>
              <w:t>有</w:t>
            </w:r>
          </w:p>
        </w:tc>
        <w:tc>
          <w:tcPr>
            <w:tcW w:w="709" w:type="dxa"/>
          </w:tcPr>
          <w:p w14:paraId="34059B40">
            <w:pPr>
              <w:widowControl/>
              <w:jc w:val="center"/>
              <w:rPr>
                <w:rFonts w:ascii="Times New Roman" w:hAnsi="Times New Roman" w:cs="Times New Roman"/>
              </w:rPr>
            </w:pPr>
            <w:r>
              <w:rPr>
                <w:rFonts w:hint="eastAsia" w:ascii="Times New Roman" w:hAnsi="Times New Roman" w:cs="Times New Roman"/>
              </w:rPr>
              <w:t>20</w:t>
            </w:r>
          </w:p>
        </w:tc>
      </w:tr>
      <w:tr w14:paraId="794A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Pr>
          <w:p w14:paraId="43E51E33">
            <w:pPr>
              <w:jc w:val="center"/>
              <w:rPr>
                <w:rFonts w:ascii="Times New Roman" w:hAnsi="Times New Roman" w:cs="Times New Roman"/>
              </w:rPr>
            </w:pPr>
            <w:r>
              <w:rPr>
                <w:rFonts w:hint="eastAsia" w:ascii="Times New Roman" w:hAnsi="Times New Roman" w:cs="Times New Roman"/>
              </w:rPr>
              <w:t>11</w:t>
            </w:r>
          </w:p>
        </w:tc>
        <w:tc>
          <w:tcPr>
            <w:tcW w:w="3171" w:type="dxa"/>
          </w:tcPr>
          <w:p w14:paraId="62557617">
            <w:pPr>
              <w:jc w:val="center"/>
              <w:rPr>
                <w:rFonts w:ascii="Times New Roman" w:hAnsi="Times New Roman" w:cs="Times New Roman"/>
              </w:rPr>
            </w:pPr>
            <w:r>
              <w:rPr>
                <w:rFonts w:ascii="Times New Roman" w:hAnsi="Times New Roman" w:eastAsia="宋体" w:cs="Times New Roman"/>
              </w:rPr>
              <w:t>龟鳖动物体色研究进展</w:t>
            </w:r>
          </w:p>
        </w:tc>
        <w:tc>
          <w:tcPr>
            <w:tcW w:w="1984" w:type="dxa"/>
          </w:tcPr>
          <w:p w14:paraId="2D0E993C">
            <w:pPr>
              <w:widowControl/>
              <w:jc w:val="center"/>
              <w:rPr>
                <w:rFonts w:ascii="Times New Roman" w:hAnsi="Times New Roman" w:cs="Times New Roman"/>
              </w:rPr>
            </w:pPr>
            <w:r>
              <w:rPr>
                <w:rFonts w:ascii="Times New Roman" w:hAnsi="Times New Roman" w:eastAsia="宋体" w:cs="Times New Roman"/>
              </w:rPr>
              <w:t>四川动物，2021，40(4)</w:t>
            </w:r>
          </w:p>
        </w:tc>
        <w:tc>
          <w:tcPr>
            <w:tcW w:w="709" w:type="dxa"/>
          </w:tcPr>
          <w:p w14:paraId="32347375">
            <w:pPr>
              <w:widowControl/>
              <w:jc w:val="center"/>
              <w:rPr>
                <w:rFonts w:ascii="Times New Roman" w:hAnsi="Times New Roman" w:cs="Times New Roman"/>
              </w:rPr>
            </w:pPr>
            <w:r>
              <w:rPr>
                <w:rFonts w:ascii="Times New Roman" w:hAnsi="Times New Roman" w:cs="Times New Roman"/>
              </w:rPr>
              <w:t>30%</w:t>
            </w:r>
          </w:p>
        </w:tc>
        <w:tc>
          <w:tcPr>
            <w:tcW w:w="709" w:type="dxa"/>
          </w:tcPr>
          <w:p w14:paraId="7F9A35CE">
            <w:pPr>
              <w:widowControl/>
              <w:jc w:val="center"/>
              <w:rPr>
                <w:rFonts w:ascii="Times New Roman" w:hAnsi="Times New Roman" w:cs="Times New Roman"/>
              </w:rPr>
            </w:pPr>
            <w:r>
              <w:rPr>
                <w:rFonts w:ascii="Times New Roman" w:hAnsi="Times New Roman" w:cs="Times New Roman"/>
              </w:rPr>
              <w:t>F</w:t>
            </w:r>
          </w:p>
        </w:tc>
        <w:tc>
          <w:tcPr>
            <w:tcW w:w="850" w:type="dxa"/>
          </w:tcPr>
          <w:p w14:paraId="249079A0">
            <w:pPr>
              <w:widowControl/>
              <w:jc w:val="center"/>
              <w:rPr>
                <w:rFonts w:ascii="Times New Roman" w:hAnsi="Times New Roman" w:cs="Times New Roman"/>
              </w:rPr>
            </w:pPr>
            <w:r>
              <w:rPr>
                <w:rFonts w:ascii="Times New Roman" w:hAnsi="Times New Roman" w:cs="Times New Roman"/>
              </w:rPr>
              <w:t>北大核心</w:t>
            </w:r>
          </w:p>
        </w:tc>
        <w:tc>
          <w:tcPr>
            <w:tcW w:w="1134" w:type="dxa"/>
          </w:tcPr>
          <w:p w14:paraId="75740D24">
            <w:pPr>
              <w:widowControl/>
              <w:jc w:val="center"/>
              <w:rPr>
                <w:rFonts w:ascii="Times New Roman" w:hAnsi="Times New Roman" w:cs="Times New Roman"/>
              </w:rPr>
            </w:pPr>
            <w:r>
              <w:rPr>
                <w:rFonts w:ascii="Times New Roman" w:hAnsi="Times New Roman" w:cs="Times New Roman"/>
              </w:rPr>
              <w:t>有</w:t>
            </w:r>
          </w:p>
        </w:tc>
        <w:tc>
          <w:tcPr>
            <w:tcW w:w="709" w:type="dxa"/>
          </w:tcPr>
          <w:p w14:paraId="1AB44185">
            <w:pPr>
              <w:widowControl/>
              <w:jc w:val="center"/>
              <w:rPr>
                <w:rFonts w:ascii="Times New Roman" w:hAnsi="Times New Roman" w:cs="Times New Roman"/>
              </w:rPr>
            </w:pPr>
            <w:r>
              <w:rPr>
                <w:rFonts w:hint="eastAsia" w:ascii="Times New Roman" w:hAnsi="Times New Roman" w:cs="Times New Roman"/>
              </w:rPr>
              <w:t>6.7</w:t>
            </w:r>
          </w:p>
        </w:tc>
      </w:tr>
    </w:tbl>
    <w:p w14:paraId="4678273B">
      <w:r>
        <w:rPr>
          <w:rFonts w:hint="eastAsia"/>
        </w:rPr>
        <w:t>注：人文社科类参考评审文件附件1-4填写，自然科学类参考附件1-5填写，刊物级别按A到F级填写。</w:t>
      </w:r>
    </w:p>
    <w:p w14:paraId="1766D8A2"/>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14:paraId="4515D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14:paraId="05C02720">
            <w:pPr>
              <w:jc w:val="center"/>
              <w:rPr>
                <w:rFonts w:eastAsia="宋体"/>
              </w:rPr>
            </w:pPr>
            <w:r>
              <w:rPr>
                <w:rFonts w:hint="eastAsia"/>
                <w:b/>
                <w:bCs/>
              </w:rPr>
              <w:t>三、出版学术著作</w:t>
            </w:r>
          </w:p>
        </w:tc>
      </w:tr>
      <w:tr w14:paraId="68380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3C3F470F">
            <w:pPr>
              <w:rPr>
                <w:rFonts w:eastAsia="宋体"/>
              </w:rPr>
            </w:pPr>
            <w:r>
              <w:rPr>
                <w:rFonts w:hint="eastAsia"/>
              </w:rPr>
              <w:t>序号</w:t>
            </w:r>
          </w:p>
        </w:tc>
        <w:tc>
          <w:tcPr>
            <w:tcW w:w="2006" w:type="dxa"/>
            <w:tcBorders>
              <w:left w:val="single" w:color="auto" w:sz="4" w:space="0"/>
            </w:tcBorders>
            <w:vAlign w:val="center"/>
          </w:tcPr>
          <w:p w14:paraId="042479C9">
            <w:pPr>
              <w:jc w:val="center"/>
            </w:pPr>
            <w:r>
              <w:rPr>
                <w:rFonts w:hint="eastAsia"/>
              </w:rPr>
              <w:t>成果名称</w:t>
            </w:r>
          </w:p>
        </w:tc>
        <w:tc>
          <w:tcPr>
            <w:tcW w:w="709" w:type="dxa"/>
            <w:vAlign w:val="center"/>
          </w:tcPr>
          <w:p w14:paraId="6CE2B128">
            <w:pPr>
              <w:rPr>
                <w:rFonts w:eastAsia="宋体"/>
              </w:rPr>
            </w:pPr>
            <w:r>
              <w:rPr>
                <w:rFonts w:hint="eastAsia"/>
              </w:rPr>
              <w:t>级别</w:t>
            </w:r>
          </w:p>
        </w:tc>
        <w:tc>
          <w:tcPr>
            <w:tcW w:w="850" w:type="dxa"/>
            <w:vAlign w:val="center"/>
          </w:tcPr>
          <w:p w14:paraId="3D5C08CF">
            <w:r>
              <w:rPr>
                <w:rFonts w:hint="eastAsia"/>
              </w:rPr>
              <w:t>合（独）著译及排名</w:t>
            </w:r>
          </w:p>
        </w:tc>
        <w:tc>
          <w:tcPr>
            <w:tcW w:w="992" w:type="dxa"/>
            <w:vAlign w:val="center"/>
          </w:tcPr>
          <w:p w14:paraId="44547189">
            <w:pPr>
              <w:rPr>
                <w:rFonts w:eastAsia="宋体"/>
              </w:rPr>
            </w:pPr>
            <w:r>
              <w:rPr>
                <w:rFonts w:hint="eastAsia"/>
              </w:rPr>
              <w:t>出版社和出版时间</w:t>
            </w:r>
          </w:p>
        </w:tc>
        <w:tc>
          <w:tcPr>
            <w:tcW w:w="851" w:type="dxa"/>
            <w:tcBorders>
              <w:right w:val="single" w:color="auto" w:sz="4" w:space="0"/>
            </w:tcBorders>
            <w:vAlign w:val="center"/>
          </w:tcPr>
          <w:p w14:paraId="16F51164">
            <w:pPr>
              <w:rPr>
                <w:rFonts w:eastAsia="宋体"/>
              </w:rPr>
            </w:pPr>
            <w:r>
              <w:rPr>
                <w:rFonts w:hint="eastAsia"/>
              </w:rPr>
              <w:t>CIP核字号</w:t>
            </w:r>
          </w:p>
        </w:tc>
        <w:tc>
          <w:tcPr>
            <w:tcW w:w="992" w:type="dxa"/>
            <w:tcBorders>
              <w:left w:val="single" w:color="auto" w:sz="4" w:space="0"/>
            </w:tcBorders>
            <w:vAlign w:val="center"/>
          </w:tcPr>
          <w:p w14:paraId="1CB49682">
            <w:r>
              <w:rPr>
                <w:rFonts w:hint="eastAsia"/>
              </w:rPr>
              <w:t>总字数（万字）</w:t>
            </w:r>
          </w:p>
        </w:tc>
        <w:tc>
          <w:tcPr>
            <w:tcW w:w="992" w:type="dxa"/>
            <w:vAlign w:val="center"/>
          </w:tcPr>
          <w:p w14:paraId="45A8897B">
            <w:r>
              <w:rPr>
                <w:rFonts w:hint="eastAsia"/>
              </w:rPr>
              <w:t>个人撰</w:t>
            </w:r>
          </w:p>
          <w:p w14:paraId="54223447">
            <w:pPr>
              <w:rPr>
                <w:rFonts w:eastAsia="宋体"/>
              </w:rPr>
            </w:pPr>
            <w:r>
              <w:rPr>
                <w:rFonts w:hint="eastAsia"/>
              </w:rPr>
              <w:t>写字数（万字）</w:t>
            </w:r>
          </w:p>
        </w:tc>
        <w:tc>
          <w:tcPr>
            <w:tcW w:w="993" w:type="dxa"/>
            <w:tcBorders>
              <w:right w:val="single" w:color="auto" w:sz="4" w:space="0"/>
            </w:tcBorders>
            <w:vAlign w:val="center"/>
          </w:tcPr>
          <w:p w14:paraId="7158D906">
            <w:pPr>
              <w:rPr>
                <w:rFonts w:eastAsia="宋体"/>
              </w:rPr>
            </w:pPr>
            <w:r>
              <w:rPr>
                <w:rFonts w:hint="eastAsia"/>
              </w:rPr>
              <w:t>检索页（有或无）</w:t>
            </w:r>
          </w:p>
        </w:tc>
        <w:tc>
          <w:tcPr>
            <w:tcW w:w="708" w:type="dxa"/>
            <w:tcBorders>
              <w:left w:val="single" w:color="auto" w:sz="4" w:space="0"/>
            </w:tcBorders>
            <w:vAlign w:val="center"/>
          </w:tcPr>
          <w:p w14:paraId="7B042820">
            <w:pPr>
              <w:rPr>
                <w:rFonts w:eastAsia="宋体"/>
              </w:rPr>
            </w:pPr>
            <w:r>
              <w:rPr>
                <w:rFonts w:hint="eastAsia" w:eastAsia="宋体"/>
              </w:rPr>
              <w:t>得分</w:t>
            </w:r>
          </w:p>
        </w:tc>
      </w:tr>
      <w:tr w14:paraId="3E404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186CB794"/>
          <w:p w14:paraId="6DF334B8"/>
        </w:tc>
        <w:tc>
          <w:tcPr>
            <w:tcW w:w="2006" w:type="dxa"/>
            <w:tcBorders>
              <w:left w:val="single" w:color="auto" w:sz="4" w:space="0"/>
            </w:tcBorders>
            <w:vAlign w:val="center"/>
          </w:tcPr>
          <w:p w14:paraId="0ABE4948"/>
        </w:tc>
        <w:tc>
          <w:tcPr>
            <w:tcW w:w="709" w:type="dxa"/>
            <w:vAlign w:val="center"/>
          </w:tcPr>
          <w:p w14:paraId="2EE11A2E"/>
        </w:tc>
        <w:tc>
          <w:tcPr>
            <w:tcW w:w="850" w:type="dxa"/>
            <w:vAlign w:val="center"/>
          </w:tcPr>
          <w:p w14:paraId="48C3C412"/>
        </w:tc>
        <w:tc>
          <w:tcPr>
            <w:tcW w:w="992" w:type="dxa"/>
            <w:vAlign w:val="center"/>
          </w:tcPr>
          <w:p w14:paraId="704F13E5"/>
        </w:tc>
        <w:tc>
          <w:tcPr>
            <w:tcW w:w="851" w:type="dxa"/>
            <w:tcBorders>
              <w:right w:val="single" w:color="auto" w:sz="4" w:space="0"/>
            </w:tcBorders>
            <w:vAlign w:val="center"/>
          </w:tcPr>
          <w:p w14:paraId="7D9ACC10"/>
        </w:tc>
        <w:tc>
          <w:tcPr>
            <w:tcW w:w="992" w:type="dxa"/>
            <w:tcBorders>
              <w:left w:val="single" w:color="auto" w:sz="4" w:space="0"/>
            </w:tcBorders>
            <w:vAlign w:val="center"/>
          </w:tcPr>
          <w:p w14:paraId="2BD9C421"/>
        </w:tc>
        <w:tc>
          <w:tcPr>
            <w:tcW w:w="992" w:type="dxa"/>
            <w:vAlign w:val="center"/>
          </w:tcPr>
          <w:p w14:paraId="74F8A66A"/>
        </w:tc>
        <w:tc>
          <w:tcPr>
            <w:tcW w:w="993" w:type="dxa"/>
            <w:tcBorders>
              <w:right w:val="single" w:color="auto" w:sz="4" w:space="0"/>
            </w:tcBorders>
            <w:vAlign w:val="center"/>
          </w:tcPr>
          <w:p w14:paraId="3D637594"/>
        </w:tc>
        <w:tc>
          <w:tcPr>
            <w:tcW w:w="708" w:type="dxa"/>
            <w:tcBorders>
              <w:left w:val="single" w:color="auto" w:sz="4" w:space="0"/>
            </w:tcBorders>
            <w:vAlign w:val="center"/>
          </w:tcPr>
          <w:p w14:paraId="539F9291"/>
        </w:tc>
      </w:tr>
    </w:tbl>
    <w:p w14:paraId="03324F72">
      <w:r>
        <w:rPr>
          <w:rFonts w:hint="eastAsia"/>
        </w:rPr>
        <w:t>注：人文社科类参考评审文件附件1-4填写，自然科学类参考附件1-5填写，级别按A-C填写。</w:t>
      </w:r>
    </w:p>
    <w:p w14:paraId="6FCD7A08">
      <w:pPr>
        <w:widowControl/>
        <w:jc w:val="left"/>
      </w:pPr>
      <w:r>
        <w:br w:type="page"/>
      </w:r>
    </w:p>
    <w:p w14:paraId="7E14F760"/>
    <w:tbl>
      <w:tblPr>
        <w:tblStyle w:val="7"/>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14:paraId="126B7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14:paraId="509C3242">
            <w:pPr>
              <w:ind w:firstLine="4081" w:firstLineChars="1936"/>
              <w:rPr>
                <w:rFonts w:eastAsia="宋体"/>
              </w:rPr>
            </w:pPr>
            <w:r>
              <w:rPr>
                <w:rFonts w:hint="eastAsia"/>
                <w:b/>
                <w:bCs/>
              </w:rPr>
              <w:t>四、科研成果奖</w:t>
            </w:r>
          </w:p>
        </w:tc>
      </w:tr>
      <w:tr w14:paraId="77C50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69067D6">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389F8A2D">
            <w:pPr>
              <w:jc w:val="center"/>
            </w:pPr>
            <w:r>
              <w:rPr>
                <w:rFonts w:hint="eastAsia"/>
              </w:rPr>
              <w:t>获奖成果名称</w:t>
            </w:r>
          </w:p>
        </w:tc>
        <w:tc>
          <w:tcPr>
            <w:tcW w:w="1200" w:type="dxa"/>
            <w:tcBorders>
              <w:left w:val="single" w:color="auto" w:sz="4" w:space="0"/>
            </w:tcBorders>
            <w:vAlign w:val="center"/>
          </w:tcPr>
          <w:p w14:paraId="4A291702">
            <w:pPr>
              <w:jc w:val="center"/>
              <w:rPr>
                <w:rFonts w:eastAsia="宋体"/>
              </w:rPr>
            </w:pPr>
            <w:r>
              <w:rPr>
                <w:rFonts w:hint="eastAsia"/>
              </w:rPr>
              <w:t>成果类别</w:t>
            </w:r>
          </w:p>
        </w:tc>
        <w:tc>
          <w:tcPr>
            <w:tcW w:w="1526" w:type="dxa"/>
            <w:tcBorders>
              <w:right w:val="single" w:color="auto" w:sz="4" w:space="0"/>
            </w:tcBorders>
            <w:vAlign w:val="center"/>
          </w:tcPr>
          <w:p w14:paraId="70CD2F54">
            <w:pPr>
              <w:ind w:firstLine="210" w:firstLineChars="100"/>
              <w:rPr>
                <w:rFonts w:eastAsia="宋体"/>
              </w:rPr>
            </w:pPr>
            <w:r>
              <w:rPr>
                <w:rFonts w:hint="eastAsia"/>
              </w:rPr>
              <w:t>奖励名称</w:t>
            </w:r>
          </w:p>
        </w:tc>
        <w:tc>
          <w:tcPr>
            <w:tcW w:w="850" w:type="dxa"/>
            <w:tcBorders>
              <w:left w:val="single" w:color="auto" w:sz="4" w:space="0"/>
            </w:tcBorders>
            <w:vAlign w:val="center"/>
          </w:tcPr>
          <w:p w14:paraId="4F9CAED6">
            <w:pPr>
              <w:jc w:val="center"/>
            </w:pPr>
            <w:r>
              <w:rPr>
                <w:rFonts w:hint="eastAsia"/>
              </w:rPr>
              <w:t>获奖</w:t>
            </w:r>
          </w:p>
          <w:p w14:paraId="73564556">
            <w:pPr>
              <w:jc w:val="center"/>
              <w:rPr>
                <w:rFonts w:eastAsia="宋体"/>
              </w:rPr>
            </w:pPr>
            <w:r>
              <w:rPr>
                <w:rFonts w:hint="eastAsia"/>
              </w:rPr>
              <w:t>等级</w:t>
            </w:r>
          </w:p>
        </w:tc>
        <w:tc>
          <w:tcPr>
            <w:tcW w:w="851" w:type="dxa"/>
            <w:vAlign w:val="center"/>
          </w:tcPr>
          <w:p w14:paraId="0195DCFF">
            <w:pPr>
              <w:jc w:val="center"/>
            </w:pPr>
            <w:r>
              <w:rPr>
                <w:rFonts w:hint="eastAsia"/>
              </w:rPr>
              <w:t>获奖</w:t>
            </w:r>
          </w:p>
          <w:p w14:paraId="17DCFC31">
            <w:pPr>
              <w:jc w:val="center"/>
            </w:pPr>
            <w:r>
              <w:rPr>
                <w:rFonts w:hint="eastAsia"/>
              </w:rPr>
              <w:t>时间</w:t>
            </w:r>
          </w:p>
        </w:tc>
        <w:tc>
          <w:tcPr>
            <w:tcW w:w="992" w:type="dxa"/>
            <w:vAlign w:val="center"/>
          </w:tcPr>
          <w:p w14:paraId="2F45AF91">
            <w:pPr>
              <w:jc w:val="center"/>
            </w:pPr>
            <w:r>
              <w:rPr>
                <w:rFonts w:hint="eastAsia"/>
              </w:rPr>
              <w:t>第几</w:t>
            </w:r>
          </w:p>
          <w:p w14:paraId="78933FEB">
            <w:pPr>
              <w:jc w:val="center"/>
              <w:rPr>
                <w:rFonts w:eastAsia="宋体"/>
              </w:rPr>
            </w:pPr>
            <w:r>
              <w:rPr>
                <w:rFonts w:hint="eastAsia"/>
              </w:rPr>
              <w:t>完成人</w:t>
            </w:r>
          </w:p>
        </w:tc>
        <w:tc>
          <w:tcPr>
            <w:tcW w:w="709" w:type="dxa"/>
            <w:tcBorders>
              <w:right w:val="single" w:color="auto" w:sz="4" w:space="0"/>
            </w:tcBorders>
            <w:vAlign w:val="center"/>
          </w:tcPr>
          <w:p w14:paraId="3584F91F">
            <w:pPr>
              <w:jc w:val="center"/>
              <w:rPr>
                <w:rFonts w:eastAsia="宋体"/>
              </w:rPr>
            </w:pPr>
            <w:r>
              <w:rPr>
                <w:rFonts w:hint="eastAsia"/>
              </w:rPr>
              <w:t>备注</w:t>
            </w:r>
          </w:p>
        </w:tc>
        <w:tc>
          <w:tcPr>
            <w:tcW w:w="708" w:type="dxa"/>
            <w:tcBorders>
              <w:left w:val="single" w:color="auto" w:sz="4" w:space="0"/>
            </w:tcBorders>
            <w:vAlign w:val="center"/>
          </w:tcPr>
          <w:p w14:paraId="1ABE5D77">
            <w:pPr>
              <w:jc w:val="center"/>
              <w:rPr>
                <w:rFonts w:eastAsia="宋体"/>
              </w:rPr>
            </w:pPr>
            <w:r>
              <w:rPr>
                <w:rFonts w:hint="eastAsia" w:eastAsia="宋体"/>
              </w:rPr>
              <w:t>得分</w:t>
            </w:r>
          </w:p>
        </w:tc>
      </w:tr>
      <w:tr w14:paraId="0CA0A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63371A7A">
            <w:pPr>
              <w:jc w:val="center"/>
            </w:pPr>
          </w:p>
          <w:p w14:paraId="3155DB41">
            <w:pPr>
              <w:jc w:val="center"/>
            </w:pPr>
          </w:p>
        </w:tc>
        <w:tc>
          <w:tcPr>
            <w:tcW w:w="2236" w:type="dxa"/>
            <w:tcBorders>
              <w:left w:val="single" w:color="auto" w:sz="4" w:space="0"/>
              <w:right w:val="single" w:color="auto" w:sz="4" w:space="0"/>
            </w:tcBorders>
            <w:vAlign w:val="center"/>
          </w:tcPr>
          <w:p w14:paraId="0149ABAE">
            <w:pPr>
              <w:jc w:val="center"/>
            </w:pPr>
          </w:p>
        </w:tc>
        <w:tc>
          <w:tcPr>
            <w:tcW w:w="1200" w:type="dxa"/>
            <w:tcBorders>
              <w:left w:val="single" w:color="auto" w:sz="4" w:space="0"/>
            </w:tcBorders>
            <w:vAlign w:val="center"/>
          </w:tcPr>
          <w:p w14:paraId="115A1E3B">
            <w:pPr>
              <w:jc w:val="center"/>
            </w:pPr>
          </w:p>
        </w:tc>
        <w:tc>
          <w:tcPr>
            <w:tcW w:w="1526" w:type="dxa"/>
            <w:tcBorders>
              <w:right w:val="single" w:color="auto" w:sz="4" w:space="0"/>
            </w:tcBorders>
            <w:vAlign w:val="center"/>
          </w:tcPr>
          <w:p w14:paraId="52DDC7EC">
            <w:pPr>
              <w:jc w:val="center"/>
            </w:pPr>
          </w:p>
        </w:tc>
        <w:tc>
          <w:tcPr>
            <w:tcW w:w="850" w:type="dxa"/>
            <w:tcBorders>
              <w:left w:val="single" w:color="auto" w:sz="4" w:space="0"/>
            </w:tcBorders>
            <w:vAlign w:val="center"/>
          </w:tcPr>
          <w:p w14:paraId="5C441BCB">
            <w:pPr>
              <w:jc w:val="center"/>
            </w:pPr>
          </w:p>
        </w:tc>
        <w:tc>
          <w:tcPr>
            <w:tcW w:w="851" w:type="dxa"/>
            <w:vAlign w:val="center"/>
          </w:tcPr>
          <w:p w14:paraId="2CEFFAAE">
            <w:pPr>
              <w:jc w:val="center"/>
            </w:pPr>
          </w:p>
        </w:tc>
        <w:tc>
          <w:tcPr>
            <w:tcW w:w="992" w:type="dxa"/>
            <w:vAlign w:val="center"/>
          </w:tcPr>
          <w:p w14:paraId="3CFBB915">
            <w:pPr>
              <w:jc w:val="center"/>
            </w:pPr>
          </w:p>
        </w:tc>
        <w:tc>
          <w:tcPr>
            <w:tcW w:w="709" w:type="dxa"/>
            <w:tcBorders>
              <w:right w:val="single" w:color="auto" w:sz="4" w:space="0"/>
            </w:tcBorders>
            <w:vAlign w:val="center"/>
          </w:tcPr>
          <w:p w14:paraId="26160993">
            <w:pPr>
              <w:jc w:val="center"/>
            </w:pPr>
          </w:p>
        </w:tc>
        <w:tc>
          <w:tcPr>
            <w:tcW w:w="708" w:type="dxa"/>
            <w:tcBorders>
              <w:left w:val="single" w:color="auto" w:sz="4" w:space="0"/>
            </w:tcBorders>
            <w:vAlign w:val="center"/>
          </w:tcPr>
          <w:p w14:paraId="2F2EBCDA">
            <w:pPr>
              <w:jc w:val="center"/>
            </w:pPr>
          </w:p>
        </w:tc>
      </w:tr>
      <w:tr w14:paraId="198D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37A72E14">
            <w:pPr>
              <w:jc w:val="center"/>
            </w:pPr>
          </w:p>
          <w:p w14:paraId="33426F9D">
            <w:pPr>
              <w:jc w:val="center"/>
            </w:pPr>
          </w:p>
        </w:tc>
        <w:tc>
          <w:tcPr>
            <w:tcW w:w="2236" w:type="dxa"/>
            <w:tcBorders>
              <w:left w:val="single" w:color="auto" w:sz="4" w:space="0"/>
              <w:right w:val="single" w:color="auto" w:sz="4" w:space="0"/>
            </w:tcBorders>
            <w:vAlign w:val="center"/>
          </w:tcPr>
          <w:p w14:paraId="18A812B2">
            <w:pPr>
              <w:jc w:val="center"/>
            </w:pPr>
          </w:p>
        </w:tc>
        <w:tc>
          <w:tcPr>
            <w:tcW w:w="1200" w:type="dxa"/>
            <w:tcBorders>
              <w:left w:val="single" w:color="auto" w:sz="4" w:space="0"/>
            </w:tcBorders>
            <w:vAlign w:val="center"/>
          </w:tcPr>
          <w:p w14:paraId="6765069C">
            <w:pPr>
              <w:jc w:val="center"/>
            </w:pPr>
          </w:p>
        </w:tc>
        <w:tc>
          <w:tcPr>
            <w:tcW w:w="1526" w:type="dxa"/>
            <w:tcBorders>
              <w:right w:val="single" w:color="auto" w:sz="4" w:space="0"/>
            </w:tcBorders>
            <w:vAlign w:val="center"/>
          </w:tcPr>
          <w:p w14:paraId="2FEB30E7">
            <w:pPr>
              <w:jc w:val="center"/>
            </w:pPr>
          </w:p>
        </w:tc>
        <w:tc>
          <w:tcPr>
            <w:tcW w:w="850" w:type="dxa"/>
            <w:tcBorders>
              <w:left w:val="single" w:color="auto" w:sz="4" w:space="0"/>
            </w:tcBorders>
            <w:vAlign w:val="center"/>
          </w:tcPr>
          <w:p w14:paraId="2D803A32">
            <w:pPr>
              <w:jc w:val="center"/>
            </w:pPr>
          </w:p>
        </w:tc>
        <w:tc>
          <w:tcPr>
            <w:tcW w:w="851" w:type="dxa"/>
            <w:vAlign w:val="center"/>
          </w:tcPr>
          <w:p w14:paraId="0AFD4C05">
            <w:pPr>
              <w:jc w:val="center"/>
            </w:pPr>
          </w:p>
        </w:tc>
        <w:tc>
          <w:tcPr>
            <w:tcW w:w="992" w:type="dxa"/>
            <w:vAlign w:val="center"/>
          </w:tcPr>
          <w:p w14:paraId="6C358E4B">
            <w:pPr>
              <w:jc w:val="center"/>
            </w:pPr>
          </w:p>
        </w:tc>
        <w:tc>
          <w:tcPr>
            <w:tcW w:w="709" w:type="dxa"/>
            <w:tcBorders>
              <w:right w:val="single" w:color="auto" w:sz="4" w:space="0"/>
            </w:tcBorders>
            <w:vAlign w:val="center"/>
          </w:tcPr>
          <w:p w14:paraId="11EAF6DE">
            <w:pPr>
              <w:jc w:val="center"/>
            </w:pPr>
          </w:p>
        </w:tc>
        <w:tc>
          <w:tcPr>
            <w:tcW w:w="708" w:type="dxa"/>
            <w:tcBorders>
              <w:left w:val="single" w:color="auto" w:sz="4" w:space="0"/>
            </w:tcBorders>
            <w:vAlign w:val="center"/>
          </w:tcPr>
          <w:p w14:paraId="7F677157">
            <w:pPr>
              <w:jc w:val="center"/>
            </w:pPr>
          </w:p>
        </w:tc>
      </w:tr>
    </w:tbl>
    <w:p w14:paraId="69421561">
      <w:r>
        <w:rPr>
          <w:rFonts w:hint="eastAsia"/>
        </w:rPr>
        <w:t>注：人文社科类参考评审文件附件1-4填写，自然科学类参考附件1-5填写，成果类别按A级-C级填写。</w:t>
      </w:r>
    </w:p>
    <w:p w14:paraId="1ED115B4"/>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14:paraId="05B0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2A6F6504">
            <w:pPr>
              <w:widowControl/>
              <w:jc w:val="center"/>
            </w:pPr>
            <w:r>
              <w:rPr>
                <w:rFonts w:hint="eastAsia"/>
                <w:b/>
                <w:bCs/>
              </w:rPr>
              <w:t>五、应用成果</w:t>
            </w:r>
          </w:p>
        </w:tc>
      </w:tr>
      <w:tr w14:paraId="0CA3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6BB77758">
            <w:pPr>
              <w:jc w:val="center"/>
              <w:rPr>
                <w:rFonts w:eastAsia="宋体"/>
              </w:rPr>
            </w:pPr>
            <w:r>
              <w:rPr>
                <w:rFonts w:hint="eastAsia"/>
              </w:rPr>
              <w:t>序号</w:t>
            </w:r>
          </w:p>
        </w:tc>
        <w:tc>
          <w:tcPr>
            <w:tcW w:w="3095" w:type="dxa"/>
            <w:tcBorders>
              <w:left w:val="single" w:color="auto" w:sz="4" w:space="0"/>
            </w:tcBorders>
            <w:vAlign w:val="center"/>
          </w:tcPr>
          <w:p w14:paraId="6CC19124">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14:paraId="6E6F897F">
            <w:pPr>
              <w:widowControl/>
              <w:jc w:val="center"/>
              <w:rPr>
                <w:rFonts w:eastAsia="宋体"/>
              </w:rPr>
            </w:pPr>
            <w:r>
              <w:rPr>
                <w:rFonts w:hint="eastAsia"/>
              </w:rPr>
              <w:t>采纳部门（或领导批示）</w:t>
            </w:r>
          </w:p>
        </w:tc>
        <w:tc>
          <w:tcPr>
            <w:tcW w:w="1133" w:type="dxa"/>
            <w:vAlign w:val="center"/>
          </w:tcPr>
          <w:p w14:paraId="141F5429">
            <w:pPr>
              <w:widowControl/>
              <w:jc w:val="center"/>
            </w:pPr>
            <w:r>
              <w:rPr>
                <w:rFonts w:hint="eastAsia" w:ascii="宋体" w:hAnsi="宋体" w:cs="Arial"/>
                <w:color w:val="000000"/>
                <w:kern w:val="0"/>
                <w:szCs w:val="21"/>
              </w:rPr>
              <w:t>采纳时间</w:t>
            </w:r>
          </w:p>
        </w:tc>
        <w:tc>
          <w:tcPr>
            <w:tcW w:w="754" w:type="dxa"/>
            <w:vAlign w:val="center"/>
          </w:tcPr>
          <w:p w14:paraId="7FFB7FF5">
            <w:pPr>
              <w:widowControl/>
              <w:jc w:val="center"/>
              <w:rPr>
                <w:rFonts w:eastAsia="宋体"/>
              </w:rPr>
            </w:pPr>
            <w:r>
              <w:rPr>
                <w:rFonts w:hint="eastAsia"/>
              </w:rPr>
              <w:t>级别</w:t>
            </w:r>
          </w:p>
        </w:tc>
        <w:tc>
          <w:tcPr>
            <w:tcW w:w="851" w:type="dxa"/>
            <w:tcBorders>
              <w:right w:val="single" w:color="auto" w:sz="4" w:space="0"/>
            </w:tcBorders>
            <w:vAlign w:val="center"/>
          </w:tcPr>
          <w:p w14:paraId="6591DC5C">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14:paraId="62733C63">
            <w:pPr>
              <w:widowControl/>
              <w:jc w:val="center"/>
              <w:rPr>
                <w:rFonts w:eastAsia="宋体"/>
              </w:rPr>
            </w:pPr>
            <w:r>
              <w:rPr>
                <w:rFonts w:hint="eastAsia" w:eastAsia="宋体"/>
              </w:rPr>
              <w:t>得分</w:t>
            </w:r>
          </w:p>
        </w:tc>
      </w:tr>
      <w:tr w14:paraId="700CF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23B6B70E">
            <w:pPr>
              <w:jc w:val="center"/>
            </w:pPr>
          </w:p>
        </w:tc>
        <w:tc>
          <w:tcPr>
            <w:tcW w:w="3095" w:type="dxa"/>
            <w:tcBorders>
              <w:left w:val="single" w:color="auto" w:sz="4" w:space="0"/>
            </w:tcBorders>
          </w:tcPr>
          <w:p w14:paraId="7DA4DC79">
            <w:pPr>
              <w:jc w:val="center"/>
            </w:pPr>
          </w:p>
        </w:tc>
        <w:tc>
          <w:tcPr>
            <w:tcW w:w="2633" w:type="dxa"/>
          </w:tcPr>
          <w:p w14:paraId="6095DAD8">
            <w:pPr>
              <w:widowControl/>
              <w:jc w:val="center"/>
            </w:pPr>
          </w:p>
        </w:tc>
        <w:tc>
          <w:tcPr>
            <w:tcW w:w="1133" w:type="dxa"/>
          </w:tcPr>
          <w:p w14:paraId="46A8813C">
            <w:pPr>
              <w:widowControl/>
              <w:jc w:val="center"/>
            </w:pPr>
          </w:p>
        </w:tc>
        <w:tc>
          <w:tcPr>
            <w:tcW w:w="754" w:type="dxa"/>
          </w:tcPr>
          <w:p w14:paraId="707A07E6">
            <w:pPr>
              <w:widowControl/>
              <w:jc w:val="center"/>
            </w:pPr>
          </w:p>
        </w:tc>
        <w:tc>
          <w:tcPr>
            <w:tcW w:w="851" w:type="dxa"/>
            <w:tcBorders>
              <w:right w:val="single" w:color="auto" w:sz="4" w:space="0"/>
            </w:tcBorders>
          </w:tcPr>
          <w:p w14:paraId="345837E1">
            <w:pPr>
              <w:widowControl/>
              <w:jc w:val="center"/>
            </w:pPr>
          </w:p>
        </w:tc>
        <w:tc>
          <w:tcPr>
            <w:tcW w:w="850" w:type="dxa"/>
            <w:tcBorders>
              <w:right w:val="single" w:color="auto" w:sz="4" w:space="0"/>
            </w:tcBorders>
          </w:tcPr>
          <w:p w14:paraId="5C7F7864">
            <w:pPr>
              <w:widowControl/>
              <w:jc w:val="center"/>
            </w:pPr>
          </w:p>
        </w:tc>
      </w:tr>
    </w:tbl>
    <w:p w14:paraId="1CCA1ABC">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14:paraId="22E8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9753" w:type="dxa"/>
            <w:gridSpan w:val="9"/>
            <w:vAlign w:val="center"/>
          </w:tcPr>
          <w:p w14:paraId="6A4FCE77">
            <w:pPr>
              <w:widowControl/>
              <w:jc w:val="center"/>
            </w:pPr>
            <w:r>
              <w:rPr>
                <w:rFonts w:hint="eastAsia"/>
                <w:b/>
                <w:bCs/>
              </w:rPr>
              <w:t>六、知识产权</w:t>
            </w:r>
          </w:p>
        </w:tc>
      </w:tr>
      <w:tr w14:paraId="0A45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0A30AEF2">
            <w:pPr>
              <w:jc w:val="center"/>
              <w:rPr>
                <w:rFonts w:eastAsia="宋体"/>
              </w:rPr>
            </w:pPr>
            <w:r>
              <w:rPr>
                <w:rFonts w:hint="eastAsia"/>
              </w:rPr>
              <w:t>序号</w:t>
            </w:r>
          </w:p>
        </w:tc>
        <w:tc>
          <w:tcPr>
            <w:tcW w:w="2997" w:type="dxa"/>
            <w:tcBorders>
              <w:right w:val="single" w:color="auto" w:sz="4" w:space="0"/>
            </w:tcBorders>
            <w:vAlign w:val="center"/>
          </w:tcPr>
          <w:p w14:paraId="28CFF944">
            <w:pPr>
              <w:jc w:val="center"/>
              <w:rPr>
                <w:rFonts w:eastAsia="宋体"/>
              </w:rPr>
            </w:pPr>
            <w:r>
              <w:rPr>
                <w:rFonts w:hint="eastAsia"/>
              </w:rPr>
              <w:t>授权专利名称</w:t>
            </w:r>
          </w:p>
        </w:tc>
        <w:tc>
          <w:tcPr>
            <w:tcW w:w="711" w:type="dxa"/>
            <w:tcBorders>
              <w:left w:val="single" w:color="auto" w:sz="4" w:space="0"/>
            </w:tcBorders>
            <w:vAlign w:val="center"/>
          </w:tcPr>
          <w:p w14:paraId="3615BAB5">
            <w:pPr>
              <w:jc w:val="center"/>
              <w:rPr>
                <w:rFonts w:eastAsia="宋体"/>
              </w:rPr>
            </w:pPr>
            <w:r>
              <w:rPr>
                <w:rFonts w:hint="eastAsia" w:eastAsia="宋体"/>
              </w:rPr>
              <w:t>等级</w:t>
            </w:r>
          </w:p>
        </w:tc>
        <w:tc>
          <w:tcPr>
            <w:tcW w:w="851" w:type="dxa"/>
            <w:vAlign w:val="center"/>
          </w:tcPr>
          <w:p w14:paraId="2AB130EE">
            <w:pPr>
              <w:jc w:val="center"/>
            </w:pPr>
            <w:r>
              <w:rPr>
                <w:rFonts w:hint="eastAsia"/>
              </w:rPr>
              <w:t>专利授权号</w:t>
            </w:r>
          </w:p>
        </w:tc>
        <w:tc>
          <w:tcPr>
            <w:tcW w:w="1275" w:type="dxa"/>
            <w:vAlign w:val="center"/>
          </w:tcPr>
          <w:p w14:paraId="7DF08547">
            <w:pPr>
              <w:jc w:val="center"/>
            </w:pPr>
            <w:r>
              <w:rPr>
                <w:rFonts w:hint="eastAsia"/>
              </w:rPr>
              <w:t>专利类型</w:t>
            </w:r>
          </w:p>
        </w:tc>
        <w:tc>
          <w:tcPr>
            <w:tcW w:w="993" w:type="dxa"/>
            <w:vAlign w:val="center"/>
          </w:tcPr>
          <w:p w14:paraId="10B96666">
            <w:pPr>
              <w:jc w:val="center"/>
            </w:pPr>
            <w:r>
              <w:rPr>
                <w:rFonts w:hint="eastAsia"/>
              </w:rPr>
              <w:t>授权</w:t>
            </w:r>
          </w:p>
          <w:p w14:paraId="49020939">
            <w:pPr>
              <w:jc w:val="center"/>
              <w:rPr>
                <w:rFonts w:eastAsia="宋体"/>
              </w:rPr>
            </w:pPr>
            <w:r>
              <w:rPr>
                <w:rFonts w:hint="eastAsia"/>
              </w:rPr>
              <w:t>时间</w:t>
            </w:r>
          </w:p>
        </w:tc>
        <w:tc>
          <w:tcPr>
            <w:tcW w:w="850" w:type="dxa"/>
            <w:vAlign w:val="center"/>
          </w:tcPr>
          <w:p w14:paraId="1477E91B">
            <w:pPr>
              <w:jc w:val="center"/>
            </w:pPr>
            <w:r>
              <w:rPr>
                <w:rFonts w:hint="eastAsia"/>
              </w:rPr>
              <w:t>第几发</w:t>
            </w:r>
          </w:p>
          <w:p w14:paraId="1186CCEC">
            <w:pPr>
              <w:jc w:val="center"/>
              <w:rPr>
                <w:rFonts w:eastAsia="宋体"/>
              </w:rPr>
            </w:pPr>
            <w:r>
              <w:rPr>
                <w:rFonts w:hint="eastAsia"/>
              </w:rPr>
              <w:t>明人</w:t>
            </w:r>
          </w:p>
        </w:tc>
        <w:tc>
          <w:tcPr>
            <w:tcW w:w="855" w:type="dxa"/>
            <w:tcBorders>
              <w:right w:val="single" w:color="auto" w:sz="4" w:space="0"/>
            </w:tcBorders>
            <w:vAlign w:val="center"/>
          </w:tcPr>
          <w:p w14:paraId="0B6AC8B5">
            <w:pPr>
              <w:jc w:val="center"/>
            </w:pPr>
            <w:r>
              <w:rPr>
                <w:rFonts w:hint="eastAsia"/>
              </w:rPr>
              <w:t>转让或实施情况</w:t>
            </w:r>
          </w:p>
        </w:tc>
        <w:tc>
          <w:tcPr>
            <w:tcW w:w="708" w:type="dxa"/>
            <w:tcBorders>
              <w:left w:val="single" w:color="auto" w:sz="4" w:space="0"/>
            </w:tcBorders>
            <w:vAlign w:val="center"/>
          </w:tcPr>
          <w:p w14:paraId="3DEC6A82">
            <w:pPr>
              <w:jc w:val="center"/>
            </w:pPr>
            <w:r>
              <w:rPr>
                <w:rFonts w:hint="eastAsia"/>
              </w:rPr>
              <w:t>得分</w:t>
            </w:r>
          </w:p>
        </w:tc>
      </w:tr>
      <w:tr w14:paraId="0C2B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219B3685"/>
          <w:p w14:paraId="690FFD01"/>
        </w:tc>
        <w:tc>
          <w:tcPr>
            <w:tcW w:w="2997" w:type="dxa"/>
            <w:tcBorders>
              <w:right w:val="single" w:color="auto" w:sz="4" w:space="0"/>
            </w:tcBorders>
            <w:vAlign w:val="center"/>
          </w:tcPr>
          <w:p w14:paraId="19CA4987"/>
        </w:tc>
        <w:tc>
          <w:tcPr>
            <w:tcW w:w="711" w:type="dxa"/>
            <w:tcBorders>
              <w:left w:val="single" w:color="auto" w:sz="4" w:space="0"/>
            </w:tcBorders>
            <w:vAlign w:val="center"/>
          </w:tcPr>
          <w:p w14:paraId="2C1B5E66"/>
        </w:tc>
        <w:tc>
          <w:tcPr>
            <w:tcW w:w="851" w:type="dxa"/>
            <w:vAlign w:val="center"/>
          </w:tcPr>
          <w:p w14:paraId="124EE0CD"/>
        </w:tc>
        <w:tc>
          <w:tcPr>
            <w:tcW w:w="1275" w:type="dxa"/>
            <w:vAlign w:val="center"/>
          </w:tcPr>
          <w:p w14:paraId="6C19B3DE"/>
        </w:tc>
        <w:tc>
          <w:tcPr>
            <w:tcW w:w="993" w:type="dxa"/>
            <w:vAlign w:val="center"/>
          </w:tcPr>
          <w:p w14:paraId="69881818"/>
        </w:tc>
        <w:tc>
          <w:tcPr>
            <w:tcW w:w="850" w:type="dxa"/>
            <w:vAlign w:val="center"/>
          </w:tcPr>
          <w:p w14:paraId="6E215401"/>
        </w:tc>
        <w:tc>
          <w:tcPr>
            <w:tcW w:w="855" w:type="dxa"/>
            <w:tcBorders>
              <w:right w:val="single" w:color="auto" w:sz="4" w:space="0"/>
            </w:tcBorders>
            <w:vAlign w:val="center"/>
          </w:tcPr>
          <w:p w14:paraId="0766FC11"/>
        </w:tc>
        <w:tc>
          <w:tcPr>
            <w:tcW w:w="708" w:type="dxa"/>
            <w:tcBorders>
              <w:left w:val="single" w:color="auto" w:sz="4" w:space="0"/>
            </w:tcBorders>
            <w:vAlign w:val="center"/>
          </w:tcPr>
          <w:p w14:paraId="0D1ED9D4"/>
        </w:tc>
      </w:tr>
    </w:tbl>
    <w:p w14:paraId="3724E20E">
      <w:r>
        <w:rPr>
          <w:rFonts w:hint="eastAsia"/>
        </w:rPr>
        <w:t>注：自然科学类参考附件1-5填写，等级按A-C填写。</w:t>
      </w:r>
    </w:p>
    <w:p w14:paraId="5F2D2CEF"/>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4057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76404634">
            <w:pPr>
              <w:widowControl/>
              <w:jc w:val="center"/>
            </w:pPr>
            <w:r>
              <w:rPr>
                <w:rFonts w:hint="eastAsia"/>
                <w:b/>
                <w:bCs/>
              </w:rPr>
              <w:t>六、文艺创作</w:t>
            </w:r>
          </w:p>
        </w:tc>
      </w:tr>
      <w:tr w14:paraId="69919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38E900F4">
            <w:pPr>
              <w:jc w:val="center"/>
              <w:rPr>
                <w:rFonts w:eastAsia="宋体"/>
              </w:rPr>
            </w:pPr>
            <w:r>
              <w:rPr>
                <w:rFonts w:hint="eastAsia"/>
              </w:rPr>
              <w:t>序号</w:t>
            </w:r>
          </w:p>
        </w:tc>
        <w:tc>
          <w:tcPr>
            <w:tcW w:w="3170" w:type="dxa"/>
            <w:tcBorders>
              <w:left w:val="single" w:color="auto" w:sz="4" w:space="0"/>
            </w:tcBorders>
            <w:vAlign w:val="center"/>
          </w:tcPr>
          <w:p w14:paraId="638721C6">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14:paraId="4B9E51D3">
            <w:pPr>
              <w:widowControl/>
              <w:jc w:val="center"/>
              <w:rPr>
                <w:rFonts w:eastAsia="宋体"/>
              </w:rPr>
            </w:pPr>
            <w:r>
              <w:rPr>
                <w:rFonts w:hint="eastAsia"/>
              </w:rPr>
              <w:t>等级</w:t>
            </w:r>
          </w:p>
        </w:tc>
        <w:tc>
          <w:tcPr>
            <w:tcW w:w="1133" w:type="dxa"/>
            <w:tcBorders>
              <w:left w:val="single" w:color="auto" w:sz="4" w:space="0"/>
            </w:tcBorders>
            <w:vAlign w:val="center"/>
          </w:tcPr>
          <w:p w14:paraId="70BAE76A">
            <w:pPr>
              <w:widowControl/>
              <w:jc w:val="center"/>
              <w:rPr>
                <w:rFonts w:eastAsia="宋体"/>
              </w:rPr>
            </w:pPr>
            <w:r>
              <w:rPr>
                <w:rFonts w:hint="eastAsia"/>
              </w:rPr>
              <w:t>获奖级别</w:t>
            </w:r>
          </w:p>
        </w:tc>
        <w:tc>
          <w:tcPr>
            <w:tcW w:w="1133" w:type="dxa"/>
            <w:vAlign w:val="center"/>
          </w:tcPr>
          <w:p w14:paraId="79A8EA15">
            <w:pPr>
              <w:widowControl/>
              <w:jc w:val="center"/>
            </w:pPr>
            <w:r>
              <w:rPr>
                <w:rFonts w:hint="eastAsia"/>
              </w:rPr>
              <w:t>举办单位</w:t>
            </w:r>
          </w:p>
        </w:tc>
        <w:tc>
          <w:tcPr>
            <w:tcW w:w="1389" w:type="dxa"/>
            <w:vAlign w:val="center"/>
          </w:tcPr>
          <w:p w14:paraId="42582074">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14:paraId="2321BA5D">
            <w:pPr>
              <w:widowControl/>
              <w:jc w:val="center"/>
              <w:rPr>
                <w:rFonts w:eastAsia="宋体"/>
              </w:rPr>
            </w:pPr>
            <w:r>
              <w:rPr>
                <w:rFonts w:hint="eastAsia" w:ascii="宋体" w:hAnsi="宋体" w:cs="Arial"/>
                <w:color w:val="000000"/>
                <w:kern w:val="0"/>
                <w:szCs w:val="21"/>
              </w:rPr>
              <w:t>得分</w:t>
            </w:r>
          </w:p>
        </w:tc>
      </w:tr>
      <w:tr w14:paraId="71C5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0E36C743">
            <w:pPr>
              <w:jc w:val="center"/>
            </w:pPr>
          </w:p>
        </w:tc>
        <w:tc>
          <w:tcPr>
            <w:tcW w:w="3170" w:type="dxa"/>
            <w:tcBorders>
              <w:left w:val="single" w:color="auto" w:sz="4" w:space="0"/>
            </w:tcBorders>
          </w:tcPr>
          <w:p w14:paraId="1B81125B">
            <w:pPr>
              <w:jc w:val="center"/>
            </w:pPr>
          </w:p>
        </w:tc>
        <w:tc>
          <w:tcPr>
            <w:tcW w:w="1323" w:type="dxa"/>
            <w:tcBorders>
              <w:right w:val="single" w:color="auto" w:sz="4" w:space="0"/>
            </w:tcBorders>
          </w:tcPr>
          <w:p w14:paraId="2D50E1B8">
            <w:pPr>
              <w:widowControl/>
              <w:jc w:val="center"/>
            </w:pPr>
          </w:p>
        </w:tc>
        <w:tc>
          <w:tcPr>
            <w:tcW w:w="1133" w:type="dxa"/>
            <w:tcBorders>
              <w:left w:val="single" w:color="auto" w:sz="4" w:space="0"/>
            </w:tcBorders>
            <w:vAlign w:val="center"/>
          </w:tcPr>
          <w:p w14:paraId="455DE904">
            <w:pPr>
              <w:widowControl/>
              <w:jc w:val="center"/>
              <w:rPr>
                <w:rFonts w:eastAsia="宋体"/>
              </w:rPr>
            </w:pPr>
          </w:p>
        </w:tc>
        <w:tc>
          <w:tcPr>
            <w:tcW w:w="1133" w:type="dxa"/>
          </w:tcPr>
          <w:p w14:paraId="593FFE81">
            <w:pPr>
              <w:widowControl/>
              <w:jc w:val="center"/>
            </w:pPr>
          </w:p>
        </w:tc>
        <w:tc>
          <w:tcPr>
            <w:tcW w:w="1389" w:type="dxa"/>
          </w:tcPr>
          <w:p w14:paraId="5956242A">
            <w:pPr>
              <w:widowControl/>
              <w:jc w:val="center"/>
            </w:pPr>
          </w:p>
        </w:tc>
        <w:tc>
          <w:tcPr>
            <w:tcW w:w="1066" w:type="dxa"/>
            <w:tcBorders>
              <w:right w:val="single" w:color="auto" w:sz="4" w:space="0"/>
            </w:tcBorders>
          </w:tcPr>
          <w:p w14:paraId="1F5B949C">
            <w:pPr>
              <w:widowControl/>
              <w:jc w:val="center"/>
            </w:pPr>
          </w:p>
        </w:tc>
      </w:tr>
    </w:tbl>
    <w:p w14:paraId="70642984">
      <w:r>
        <w:rPr>
          <w:rFonts w:hint="eastAsia"/>
        </w:rPr>
        <w:t>注：人文社科类参考评审文件附件1-4填写，等级按A-C填写。</w:t>
      </w:r>
    </w:p>
    <w:p w14:paraId="039024CA">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14:paraId="3D41C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9781" w:type="dxa"/>
            <w:gridSpan w:val="7"/>
            <w:vAlign w:val="center"/>
          </w:tcPr>
          <w:p w14:paraId="3B26AA67">
            <w:pPr>
              <w:widowControl/>
              <w:jc w:val="center"/>
              <w:rPr>
                <w:rFonts w:eastAsia="宋体"/>
              </w:rPr>
            </w:pPr>
            <w:r>
              <w:rPr>
                <w:rFonts w:hint="eastAsia"/>
                <w:b/>
                <w:bCs/>
              </w:rPr>
              <w:t>七、科技成果转化（经费）</w:t>
            </w:r>
          </w:p>
        </w:tc>
      </w:tr>
      <w:tr w14:paraId="7F88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27A0B30F">
            <w:pPr>
              <w:jc w:val="center"/>
              <w:rPr>
                <w:rFonts w:eastAsia="宋体"/>
              </w:rPr>
            </w:pPr>
            <w:r>
              <w:rPr>
                <w:rFonts w:hint="eastAsia"/>
              </w:rPr>
              <w:t>序号</w:t>
            </w:r>
          </w:p>
        </w:tc>
        <w:tc>
          <w:tcPr>
            <w:tcW w:w="2977" w:type="dxa"/>
            <w:vAlign w:val="center"/>
          </w:tcPr>
          <w:p w14:paraId="079FBED1">
            <w:pPr>
              <w:jc w:val="center"/>
            </w:pPr>
            <w:r>
              <w:rPr>
                <w:rFonts w:hint="eastAsia"/>
              </w:rPr>
              <w:t>项目（成果）名称</w:t>
            </w:r>
          </w:p>
        </w:tc>
        <w:tc>
          <w:tcPr>
            <w:tcW w:w="1559" w:type="dxa"/>
            <w:vAlign w:val="center"/>
          </w:tcPr>
          <w:p w14:paraId="383B99D8">
            <w:pPr>
              <w:jc w:val="center"/>
            </w:pPr>
            <w:r>
              <w:rPr>
                <w:rFonts w:hint="eastAsia"/>
              </w:rPr>
              <w:t>项目来源</w:t>
            </w:r>
          </w:p>
        </w:tc>
        <w:tc>
          <w:tcPr>
            <w:tcW w:w="1689" w:type="dxa"/>
            <w:vAlign w:val="center"/>
          </w:tcPr>
          <w:p w14:paraId="6A02CE7A">
            <w:pPr>
              <w:jc w:val="center"/>
              <w:rPr>
                <w:rFonts w:eastAsia="宋体"/>
              </w:rPr>
            </w:pPr>
            <w:r>
              <w:rPr>
                <w:rFonts w:hint="eastAsia"/>
              </w:rPr>
              <w:t>时间</w:t>
            </w:r>
          </w:p>
        </w:tc>
        <w:tc>
          <w:tcPr>
            <w:tcW w:w="928" w:type="dxa"/>
            <w:vAlign w:val="center"/>
          </w:tcPr>
          <w:p w14:paraId="3D48356C">
            <w:pPr>
              <w:jc w:val="center"/>
            </w:pPr>
            <w:r>
              <w:rPr>
                <w:rFonts w:hint="eastAsia"/>
              </w:rPr>
              <w:t>是否</w:t>
            </w:r>
          </w:p>
          <w:p w14:paraId="687A2EFA">
            <w:pPr>
              <w:jc w:val="center"/>
              <w:rPr>
                <w:rFonts w:eastAsia="宋体"/>
              </w:rPr>
            </w:pPr>
            <w:r>
              <w:rPr>
                <w:rFonts w:hint="eastAsia"/>
              </w:rPr>
              <w:t>主持</w:t>
            </w:r>
          </w:p>
        </w:tc>
        <w:tc>
          <w:tcPr>
            <w:tcW w:w="1211" w:type="dxa"/>
            <w:vAlign w:val="center"/>
          </w:tcPr>
          <w:p w14:paraId="68BDB7D8">
            <w:pPr>
              <w:jc w:val="center"/>
              <w:rPr>
                <w:rFonts w:eastAsia="宋体"/>
              </w:rPr>
            </w:pPr>
            <w:r>
              <w:rPr>
                <w:rFonts w:hint="eastAsia"/>
              </w:rPr>
              <w:t>到账经费（万元）</w:t>
            </w:r>
          </w:p>
        </w:tc>
        <w:tc>
          <w:tcPr>
            <w:tcW w:w="850" w:type="dxa"/>
            <w:vAlign w:val="center"/>
          </w:tcPr>
          <w:p w14:paraId="25EC9744">
            <w:pPr>
              <w:rPr>
                <w:rFonts w:eastAsia="宋体"/>
              </w:rPr>
            </w:pPr>
            <w:r>
              <w:rPr>
                <w:rFonts w:hint="eastAsia"/>
              </w:rPr>
              <w:t>得分</w:t>
            </w:r>
          </w:p>
        </w:tc>
      </w:tr>
      <w:tr w14:paraId="43E9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36C007BE"/>
          <w:p w14:paraId="2F78B875"/>
        </w:tc>
        <w:tc>
          <w:tcPr>
            <w:tcW w:w="2977" w:type="dxa"/>
            <w:vAlign w:val="center"/>
          </w:tcPr>
          <w:p w14:paraId="2A05AC2D"/>
        </w:tc>
        <w:tc>
          <w:tcPr>
            <w:tcW w:w="1559" w:type="dxa"/>
            <w:vAlign w:val="center"/>
          </w:tcPr>
          <w:p w14:paraId="6B87C024"/>
        </w:tc>
        <w:tc>
          <w:tcPr>
            <w:tcW w:w="1689" w:type="dxa"/>
            <w:vAlign w:val="center"/>
          </w:tcPr>
          <w:p w14:paraId="00F5FC2D"/>
        </w:tc>
        <w:tc>
          <w:tcPr>
            <w:tcW w:w="928" w:type="dxa"/>
            <w:vAlign w:val="center"/>
          </w:tcPr>
          <w:p w14:paraId="62ADC31A"/>
        </w:tc>
        <w:tc>
          <w:tcPr>
            <w:tcW w:w="1211" w:type="dxa"/>
            <w:vAlign w:val="center"/>
          </w:tcPr>
          <w:p w14:paraId="0FA6B02E"/>
        </w:tc>
        <w:tc>
          <w:tcPr>
            <w:tcW w:w="850" w:type="dxa"/>
            <w:vAlign w:val="center"/>
          </w:tcPr>
          <w:p w14:paraId="2B934519"/>
        </w:tc>
      </w:tr>
    </w:tbl>
    <w:p w14:paraId="65D97061">
      <w:r>
        <w:rPr>
          <w:rFonts w:hint="eastAsia"/>
        </w:rPr>
        <w:t>注：参考附件1-5填写。</w:t>
      </w:r>
    </w:p>
    <w:p w14:paraId="4F1A923F">
      <w:pPr>
        <w:widowControl/>
        <w:jc w:val="left"/>
      </w:pPr>
      <w:r>
        <w:br w:type="page"/>
      </w:r>
    </w:p>
    <w:p w14:paraId="6AA9D56C">
      <w:pPr>
        <w:widowControl/>
        <w:jc w:val="center"/>
        <w:rPr>
          <w:rFonts w:ascii="黑体" w:hAnsi="黑体" w:eastAsia="黑体"/>
          <w:sz w:val="32"/>
          <w:szCs w:val="32"/>
        </w:rPr>
      </w:pPr>
      <w:r>
        <w:rPr>
          <w:rFonts w:hint="eastAsia" w:ascii="黑体" w:hAnsi="黑体" w:eastAsia="黑体"/>
          <w:sz w:val="32"/>
          <w:szCs w:val="32"/>
        </w:rPr>
        <w:t>双师型教师实践应用能力评价计分汇总表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2355B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07" w:type="dxa"/>
            <w:vAlign w:val="center"/>
          </w:tcPr>
          <w:p w14:paraId="2BA46BA1">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6A50B308">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46CC4F41">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69E0ED02">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27A6CE88">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2E3FBD18">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646C9B48">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140F6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14:paraId="52A7569D">
            <w:pPr>
              <w:widowControl/>
              <w:jc w:val="center"/>
              <w:rPr>
                <w:rFonts w:asciiTheme="minorEastAsia" w:hAnsiTheme="minorEastAsia"/>
                <w:szCs w:val="21"/>
              </w:rPr>
            </w:pPr>
          </w:p>
        </w:tc>
        <w:tc>
          <w:tcPr>
            <w:tcW w:w="1407" w:type="dxa"/>
            <w:vAlign w:val="center"/>
          </w:tcPr>
          <w:p w14:paraId="4EF7AF6A">
            <w:pPr>
              <w:widowControl/>
              <w:jc w:val="center"/>
              <w:rPr>
                <w:rFonts w:asciiTheme="minorEastAsia" w:hAnsiTheme="minorEastAsia"/>
                <w:szCs w:val="21"/>
              </w:rPr>
            </w:pPr>
          </w:p>
        </w:tc>
        <w:tc>
          <w:tcPr>
            <w:tcW w:w="1830" w:type="dxa"/>
            <w:vAlign w:val="center"/>
          </w:tcPr>
          <w:p w14:paraId="3F45A87E">
            <w:pPr>
              <w:widowControl/>
              <w:jc w:val="center"/>
              <w:rPr>
                <w:rFonts w:asciiTheme="minorEastAsia" w:hAnsiTheme="minorEastAsia"/>
                <w:szCs w:val="21"/>
              </w:rPr>
            </w:pPr>
          </w:p>
        </w:tc>
        <w:tc>
          <w:tcPr>
            <w:tcW w:w="1418" w:type="dxa"/>
            <w:vAlign w:val="center"/>
          </w:tcPr>
          <w:p w14:paraId="20FA8195">
            <w:pPr>
              <w:widowControl/>
              <w:jc w:val="center"/>
              <w:rPr>
                <w:rFonts w:asciiTheme="minorEastAsia" w:hAnsiTheme="minorEastAsia"/>
                <w:szCs w:val="21"/>
              </w:rPr>
            </w:pPr>
          </w:p>
        </w:tc>
        <w:tc>
          <w:tcPr>
            <w:tcW w:w="976" w:type="dxa"/>
            <w:vAlign w:val="center"/>
          </w:tcPr>
          <w:p w14:paraId="2535BF0A">
            <w:pPr>
              <w:widowControl/>
              <w:jc w:val="center"/>
              <w:rPr>
                <w:rFonts w:asciiTheme="minorEastAsia" w:hAnsiTheme="minorEastAsia"/>
                <w:szCs w:val="21"/>
              </w:rPr>
            </w:pPr>
          </w:p>
        </w:tc>
        <w:tc>
          <w:tcPr>
            <w:tcW w:w="1408" w:type="dxa"/>
            <w:vAlign w:val="center"/>
          </w:tcPr>
          <w:p w14:paraId="3FF10243">
            <w:pPr>
              <w:widowControl/>
              <w:jc w:val="center"/>
              <w:rPr>
                <w:rFonts w:asciiTheme="minorEastAsia" w:hAnsiTheme="minorEastAsia"/>
                <w:szCs w:val="21"/>
              </w:rPr>
            </w:pPr>
          </w:p>
        </w:tc>
        <w:tc>
          <w:tcPr>
            <w:tcW w:w="1408" w:type="dxa"/>
            <w:vAlign w:val="center"/>
          </w:tcPr>
          <w:p w14:paraId="6D3D4512">
            <w:pPr>
              <w:widowControl/>
              <w:jc w:val="center"/>
              <w:rPr>
                <w:rFonts w:asciiTheme="minorEastAsia" w:hAnsiTheme="minorEastAsia"/>
                <w:szCs w:val="21"/>
              </w:rPr>
            </w:pPr>
          </w:p>
        </w:tc>
      </w:tr>
      <w:tr w14:paraId="73BC8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14:paraId="05B297E7">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12F50A03">
            <w:pPr>
              <w:widowControl/>
              <w:jc w:val="center"/>
              <w:rPr>
                <w:rFonts w:asciiTheme="minorEastAsia" w:hAnsiTheme="minorEastAsia"/>
                <w:szCs w:val="21"/>
              </w:rPr>
            </w:pPr>
          </w:p>
        </w:tc>
        <w:tc>
          <w:tcPr>
            <w:tcW w:w="976" w:type="dxa"/>
            <w:vAlign w:val="center"/>
          </w:tcPr>
          <w:p w14:paraId="774E8103">
            <w:pPr>
              <w:widowControl/>
              <w:jc w:val="center"/>
              <w:rPr>
                <w:rFonts w:asciiTheme="minorEastAsia" w:hAnsiTheme="minorEastAsia"/>
                <w:szCs w:val="21"/>
              </w:rPr>
            </w:pPr>
          </w:p>
        </w:tc>
        <w:tc>
          <w:tcPr>
            <w:tcW w:w="1408" w:type="dxa"/>
            <w:vAlign w:val="center"/>
          </w:tcPr>
          <w:p w14:paraId="13E18F2A">
            <w:pPr>
              <w:widowControl/>
              <w:jc w:val="center"/>
              <w:rPr>
                <w:rFonts w:asciiTheme="minorEastAsia" w:hAnsiTheme="minorEastAsia"/>
                <w:szCs w:val="21"/>
              </w:rPr>
            </w:pPr>
          </w:p>
        </w:tc>
        <w:tc>
          <w:tcPr>
            <w:tcW w:w="1408" w:type="dxa"/>
            <w:vAlign w:val="center"/>
          </w:tcPr>
          <w:p w14:paraId="0BD8EE52">
            <w:pPr>
              <w:widowControl/>
              <w:jc w:val="center"/>
              <w:rPr>
                <w:rFonts w:asciiTheme="minorEastAsia" w:hAnsiTheme="minorEastAsia"/>
                <w:szCs w:val="21"/>
              </w:rPr>
            </w:pPr>
          </w:p>
        </w:tc>
      </w:tr>
    </w:tbl>
    <w:p w14:paraId="38127D0D">
      <w:r>
        <w:rPr>
          <w:rFonts w:hint="eastAsia" w:ascii="宋体" w:hAnsi="宋体" w:eastAsia="宋体" w:cs="宋体"/>
          <w:kern w:val="0"/>
          <w:sz w:val="24"/>
          <w:szCs w:val="24"/>
        </w:rPr>
        <w:t>二级单位审核者签名：                     职能部门审核者签名：</w:t>
      </w:r>
    </w:p>
    <w:p w14:paraId="0C0BCC16">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2B702F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30EFF43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14:paraId="2873CD2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14:paraId="781AF3DF">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14:paraId="0059EFDD">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14:paraId="187D779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14:paraId="63E415CC">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02351513">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2BE477BC">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5BF88C1C">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1AADC3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14:paraId="4FFABCE1">
            <w:pPr>
              <w:widowControl/>
              <w:jc w:val="left"/>
              <w:rPr>
                <w:rFonts w:asciiTheme="minorEastAsia" w:hAnsiTheme="minorEastAsia"/>
                <w:szCs w:val="21"/>
              </w:rPr>
            </w:pPr>
          </w:p>
        </w:tc>
        <w:tc>
          <w:tcPr>
            <w:tcW w:w="1559" w:type="dxa"/>
          </w:tcPr>
          <w:p w14:paraId="1CD4AB3B">
            <w:pPr>
              <w:widowControl/>
              <w:jc w:val="left"/>
              <w:rPr>
                <w:rFonts w:asciiTheme="minorEastAsia" w:hAnsiTheme="minorEastAsia"/>
                <w:szCs w:val="21"/>
              </w:rPr>
            </w:pPr>
          </w:p>
        </w:tc>
        <w:tc>
          <w:tcPr>
            <w:tcW w:w="1601" w:type="dxa"/>
          </w:tcPr>
          <w:p w14:paraId="2A7B68F4">
            <w:pPr>
              <w:widowControl/>
              <w:jc w:val="left"/>
              <w:rPr>
                <w:rFonts w:asciiTheme="minorEastAsia" w:hAnsiTheme="minorEastAsia"/>
                <w:szCs w:val="21"/>
              </w:rPr>
            </w:pPr>
          </w:p>
        </w:tc>
        <w:tc>
          <w:tcPr>
            <w:tcW w:w="1232" w:type="dxa"/>
          </w:tcPr>
          <w:p w14:paraId="3BA6DABD">
            <w:pPr>
              <w:widowControl/>
              <w:jc w:val="left"/>
              <w:rPr>
                <w:rFonts w:asciiTheme="minorEastAsia" w:hAnsiTheme="minorEastAsia"/>
                <w:szCs w:val="21"/>
              </w:rPr>
            </w:pPr>
          </w:p>
        </w:tc>
        <w:tc>
          <w:tcPr>
            <w:tcW w:w="1232" w:type="dxa"/>
          </w:tcPr>
          <w:p w14:paraId="7EF540AD">
            <w:pPr>
              <w:widowControl/>
              <w:jc w:val="left"/>
              <w:rPr>
                <w:rFonts w:asciiTheme="minorEastAsia" w:hAnsiTheme="minorEastAsia"/>
                <w:szCs w:val="21"/>
              </w:rPr>
            </w:pPr>
          </w:p>
        </w:tc>
        <w:tc>
          <w:tcPr>
            <w:tcW w:w="1232" w:type="dxa"/>
          </w:tcPr>
          <w:p w14:paraId="1CEECAAD">
            <w:pPr>
              <w:widowControl/>
              <w:jc w:val="left"/>
              <w:rPr>
                <w:rFonts w:asciiTheme="minorEastAsia" w:hAnsiTheme="minorEastAsia"/>
                <w:szCs w:val="21"/>
              </w:rPr>
            </w:pPr>
          </w:p>
        </w:tc>
        <w:tc>
          <w:tcPr>
            <w:tcW w:w="1232" w:type="dxa"/>
          </w:tcPr>
          <w:p w14:paraId="0F679D3F">
            <w:pPr>
              <w:widowControl/>
              <w:jc w:val="left"/>
              <w:rPr>
                <w:rFonts w:asciiTheme="minorEastAsia" w:hAnsiTheme="minorEastAsia"/>
                <w:szCs w:val="21"/>
              </w:rPr>
            </w:pPr>
          </w:p>
        </w:tc>
        <w:tc>
          <w:tcPr>
            <w:tcW w:w="1232" w:type="dxa"/>
          </w:tcPr>
          <w:p w14:paraId="5FD49108">
            <w:pPr>
              <w:widowControl/>
              <w:jc w:val="left"/>
              <w:rPr>
                <w:rFonts w:asciiTheme="minorEastAsia" w:hAnsiTheme="minorEastAsia"/>
                <w:szCs w:val="21"/>
              </w:rPr>
            </w:pPr>
          </w:p>
        </w:tc>
      </w:tr>
    </w:tbl>
    <w:p w14:paraId="4364F9C3">
      <w:pPr>
        <w:widowControl/>
        <w:spacing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67D630E3">
      <w:pPr>
        <w:widowControl/>
        <w:jc w:val="left"/>
      </w:pPr>
    </w:p>
    <w:p w14:paraId="52D9C61A">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14:paraId="254DB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14:paraId="0087D82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14:paraId="2146A646">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14:paraId="7D2E11E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14:paraId="0E2DFD68">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14:paraId="26DD9FA3">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44662269">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788F1BD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78BD50E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7F7B7D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14:paraId="20473F3A">
            <w:pPr>
              <w:widowControl/>
              <w:jc w:val="left"/>
              <w:rPr>
                <w:rFonts w:asciiTheme="minorEastAsia" w:hAnsiTheme="minorEastAsia"/>
                <w:szCs w:val="21"/>
              </w:rPr>
            </w:pPr>
          </w:p>
        </w:tc>
        <w:tc>
          <w:tcPr>
            <w:tcW w:w="1231" w:type="dxa"/>
          </w:tcPr>
          <w:p w14:paraId="501E84B1">
            <w:pPr>
              <w:widowControl/>
              <w:jc w:val="left"/>
              <w:rPr>
                <w:rFonts w:asciiTheme="minorEastAsia" w:hAnsiTheme="minorEastAsia"/>
                <w:szCs w:val="21"/>
              </w:rPr>
            </w:pPr>
          </w:p>
        </w:tc>
        <w:tc>
          <w:tcPr>
            <w:tcW w:w="1232" w:type="dxa"/>
          </w:tcPr>
          <w:p w14:paraId="4927A4A5">
            <w:pPr>
              <w:widowControl/>
              <w:jc w:val="left"/>
              <w:rPr>
                <w:rFonts w:asciiTheme="minorEastAsia" w:hAnsiTheme="minorEastAsia"/>
                <w:szCs w:val="21"/>
              </w:rPr>
            </w:pPr>
          </w:p>
        </w:tc>
        <w:tc>
          <w:tcPr>
            <w:tcW w:w="1232" w:type="dxa"/>
          </w:tcPr>
          <w:p w14:paraId="21616955">
            <w:pPr>
              <w:widowControl/>
              <w:jc w:val="left"/>
              <w:rPr>
                <w:rFonts w:asciiTheme="minorEastAsia" w:hAnsiTheme="minorEastAsia"/>
                <w:szCs w:val="21"/>
              </w:rPr>
            </w:pPr>
          </w:p>
        </w:tc>
        <w:tc>
          <w:tcPr>
            <w:tcW w:w="1232" w:type="dxa"/>
          </w:tcPr>
          <w:p w14:paraId="4AF98370">
            <w:pPr>
              <w:widowControl/>
              <w:jc w:val="left"/>
              <w:rPr>
                <w:rFonts w:asciiTheme="minorEastAsia" w:hAnsiTheme="minorEastAsia"/>
                <w:szCs w:val="21"/>
              </w:rPr>
            </w:pPr>
          </w:p>
        </w:tc>
        <w:tc>
          <w:tcPr>
            <w:tcW w:w="1232" w:type="dxa"/>
          </w:tcPr>
          <w:p w14:paraId="29D3F754">
            <w:pPr>
              <w:widowControl/>
              <w:jc w:val="left"/>
              <w:rPr>
                <w:rFonts w:asciiTheme="minorEastAsia" w:hAnsiTheme="minorEastAsia"/>
                <w:szCs w:val="21"/>
              </w:rPr>
            </w:pPr>
          </w:p>
        </w:tc>
        <w:tc>
          <w:tcPr>
            <w:tcW w:w="1232" w:type="dxa"/>
          </w:tcPr>
          <w:p w14:paraId="5269CCF2">
            <w:pPr>
              <w:widowControl/>
              <w:jc w:val="left"/>
              <w:rPr>
                <w:rFonts w:asciiTheme="minorEastAsia" w:hAnsiTheme="minorEastAsia"/>
                <w:szCs w:val="21"/>
              </w:rPr>
            </w:pPr>
          </w:p>
        </w:tc>
        <w:tc>
          <w:tcPr>
            <w:tcW w:w="1232" w:type="dxa"/>
          </w:tcPr>
          <w:p w14:paraId="5F1F519F">
            <w:pPr>
              <w:widowControl/>
              <w:jc w:val="left"/>
              <w:rPr>
                <w:rFonts w:asciiTheme="minorEastAsia" w:hAnsiTheme="minorEastAsia"/>
                <w:szCs w:val="21"/>
              </w:rPr>
            </w:pPr>
          </w:p>
        </w:tc>
      </w:tr>
    </w:tbl>
    <w:p w14:paraId="18625132">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1C5CA949">
      <w:pPr>
        <w:widowControl/>
        <w:jc w:val="left"/>
        <w:rPr>
          <w:rFonts w:asciiTheme="minorEastAsia" w:hAnsiTheme="minorEastAsia"/>
          <w:szCs w:val="21"/>
        </w:rPr>
      </w:pPr>
    </w:p>
    <w:p w14:paraId="6823113C">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2BC247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62DCDDA2">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45F31935">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D1151CC">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075CE49E">
            <w:pPr>
              <w:widowControl/>
              <w:jc w:val="center"/>
              <w:rPr>
                <w:rFonts w:asciiTheme="minorEastAsia" w:hAnsiTheme="minorEastAsia"/>
                <w:szCs w:val="21"/>
              </w:rPr>
            </w:pPr>
            <w:r>
              <w:rPr>
                <w:rFonts w:hint="eastAsia" w:asciiTheme="minorEastAsia" w:hAnsiTheme="minorEastAsia"/>
                <w:szCs w:val="21"/>
              </w:rPr>
              <w:t>得分</w:t>
            </w:r>
          </w:p>
        </w:tc>
      </w:tr>
      <w:tr w14:paraId="3CF6C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286B1BDA">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230BFA48">
            <w:pPr>
              <w:widowControl/>
              <w:jc w:val="left"/>
              <w:rPr>
                <w:rFonts w:asciiTheme="minorEastAsia" w:hAnsiTheme="minorEastAsia"/>
                <w:szCs w:val="21"/>
              </w:rPr>
            </w:pPr>
          </w:p>
        </w:tc>
        <w:tc>
          <w:tcPr>
            <w:tcW w:w="1276" w:type="dxa"/>
            <w:tcBorders>
              <w:left w:val="single" w:color="auto" w:sz="4" w:space="0"/>
            </w:tcBorders>
          </w:tcPr>
          <w:p w14:paraId="68942078">
            <w:pPr>
              <w:widowControl/>
              <w:jc w:val="left"/>
              <w:rPr>
                <w:rFonts w:asciiTheme="minorEastAsia" w:hAnsiTheme="minorEastAsia"/>
                <w:szCs w:val="21"/>
              </w:rPr>
            </w:pPr>
          </w:p>
        </w:tc>
        <w:tc>
          <w:tcPr>
            <w:tcW w:w="1134" w:type="dxa"/>
          </w:tcPr>
          <w:p w14:paraId="310B1852">
            <w:pPr>
              <w:widowControl/>
              <w:jc w:val="left"/>
              <w:rPr>
                <w:rFonts w:asciiTheme="minorEastAsia" w:hAnsiTheme="minorEastAsia"/>
                <w:szCs w:val="21"/>
              </w:rPr>
            </w:pPr>
          </w:p>
        </w:tc>
      </w:tr>
    </w:tbl>
    <w:p w14:paraId="3F8EF7F3">
      <w:pPr>
        <w:widowControl/>
        <w:jc w:val="left"/>
        <w:rPr>
          <w:rFonts w:asciiTheme="minorEastAsia" w:hAnsiTheme="minorEastAsia"/>
          <w:szCs w:val="21"/>
        </w:rPr>
      </w:pPr>
    </w:p>
    <w:p w14:paraId="443BEA41">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7FF1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14:paraId="2C8A668C">
            <w:pPr>
              <w:widowControl/>
              <w:jc w:val="center"/>
              <w:rPr>
                <w:rFonts w:asciiTheme="minorEastAsia" w:hAnsiTheme="minorEastAsia"/>
                <w:szCs w:val="21"/>
              </w:rPr>
            </w:pPr>
          </w:p>
        </w:tc>
        <w:tc>
          <w:tcPr>
            <w:tcW w:w="1134" w:type="dxa"/>
            <w:tcBorders>
              <w:left w:val="single" w:color="auto" w:sz="4" w:space="0"/>
            </w:tcBorders>
            <w:vAlign w:val="center"/>
          </w:tcPr>
          <w:p w14:paraId="6859E74F">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287A7524">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3FB7CEE3">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6BEAF975">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7EB13C3C">
            <w:pPr>
              <w:widowControl/>
              <w:jc w:val="center"/>
              <w:rPr>
                <w:rFonts w:asciiTheme="minorEastAsia" w:hAnsiTheme="minorEastAsia"/>
                <w:szCs w:val="21"/>
              </w:rPr>
            </w:pPr>
            <w:r>
              <w:rPr>
                <w:rFonts w:hint="eastAsia" w:asciiTheme="minorEastAsia" w:hAnsiTheme="minorEastAsia"/>
                <w:szCs w:val="21"/>
              </w:rPr>
              <w:t>申报人或审核者签字</w:t>
            </w:r>
          </w:p>
        </w:tc>
      </w:tr>
      <w:tr w14:paraId="057B1D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7AFAB316">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5EC1D11">
            <w:pPr>
              <w:widowControl/>
              <w:jc w:val="center"/>
              <w:rPr>
                <w:rFonts w:asciiTheme="minorEastAsia" w:hAnsiTheme="minorEastAsia"/>
                <w:szCs w:val="21"/>
              </w:rPr>
            </w:pPr>
            <w:r>
              <w:rPr>
                <w:rFonts w:hint="eastAsia" w:asciiTheme="minorEastAsia" w:hAnsiTheme="minorEastAsia"/>
                <w:szCs w:val="21"/>
              </w:rPr>
              <w:t>265*0.5</w:t>
            </w:r>
          </w:p>
        </w:tc>
        <w:tc>
          <w:tcPr>
            <w:tcW w:w="1134" w:type="dxa"/>
            <w:vAlign w:val="center"/>
          </w:tcPr>
          <w:p w14:paraId="03BDD2F2">
            <w:pPr>
              <w:widowControl/>
              <w:jc w:val="center"/>
              <w:rPr>
                <w:rFonts w:asciiTheme="minorEastAsia" w:hAnsiTheme="minorEastAsia"/>
                <w:szCs w:val="21"/>
              </w:rPr>
            </w:pPr>
            <w:r>
              <w:rPr>
                <w:rFonts w:hint="eastAsia" w:asciiTheme="minorEastAsia" w:hAnsiTheme="minorEastAsia"/>
                <w:szCs w:val="21"/>
              </w:rPr>
              <w:t>588*0.5</w:t>
            </w:r>
          </w:p>
        </w:tc>
        <w:tc>
          <w:tcPr>
            <w:tcW w:w="1418" w:type="dxa"/>
            <w:vAlign w:val="center"/>
          </w:tcPr>
          <w:p w14:paraId="73F2017F">
            <w:pPr>
              <w:widowControl/>
              <w:jc w:val="center"/>
              <w:rPr>
                <w:rFonts w:asciiTheme="minorEastAsia" w:hAnsiTheme="minorEastAsia"/>
                <w:szCs w:val="21"/>
              </w:rPr>
            </w:pPr>
          </w:p>
        </w:tc>
        <w:tc>
          <w:tcPr>
            <w:tcW w:w="1558" w:type="dxa"/>
            <w:tcBorders>
              <w:right w:val="single" w:color="auto" w:sz="4" w:space="0"/>
            </w:tcBorders>
            <w:vAlign w:val="center"/>
          </w:tcPr>
          <w:p w14:paraId="4EBA35E5">
            <w:pPr>
              <w:widowControl/>
              <w:jc w:val="center"/>
              <w:rPr>
                <w:rFonts w:asciiTheme="minorEastAsia" w:hAnsiTheme="minorEastAsia"/>
                <w:szCs w:val="21"/>
              </w:rPr>
            </w:pPr>
            <w:r>
              <w:rPr>
                <w:rFonts w:hint="eastAsia" w:asciiTheme="minorEastAsia" w:hAnsiTheme="minorEastAsia"/>
                <w:szCs w:val="21"/>
              </w:rPr>
              <w:t>426.5</w:t>
            </w:r>
          </w:p>
        </w:tc>
        <w:tc>
          <w:tcPr>
            <w:tcW w:w="2977" w:type="dxa"/>
            <w:tcBorders>
              <w:left w:val="single" w:color="auto" w:sz="4" w:space="0"/>
            </w:tcBorders>
            <w:vAlign w:val="center"/>
          </w:tcPr>
          <w:p w14:paraId="358ADC7B">
            <w:pPr>
              <w:widowControl/>
              <w:jc w:val="center"/>
              <w:rPr>
                <w:rFonts w:asciiTheme="minorEastAsia" w:hAnsiTheme="minorEastAsia"/>
                <w:szCs w:val="21"/>
              </w:rPr>
            </w:pPr>
          </w:p>
        </w:tc>
      </w:tr>
      <w:tr w14:paraId="0386A9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3E2BF833">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672FC627">
            <w:pPr>
              <w:widowControl/>
              <w:jc w:val="center"/>
              <w:rPr>
                <w:rFonts w:asciiTheme="minorEastAsia" w:hAnsiTheme="minorEastAsia"/>
                <w:szCs w:val="21"/>
              </w:rPr>
            </w:pPr>
          </w:p>
        </w:tc>
        <w:tc>
          <w:tcPr>
            <w:tcW w:w="1134" w:type="dxa"/>
            <w:vAlign w:val="center"/>
          </w:tcPr>
          <w:p w14:paraId="21B02E7F">
            <w:pPr>
              <w:widowControl/>
              <w:jc w:val="center"/>
              <w:rPr>
                <w:rFonts w:asciiTheme="minorEastAsia" w:hAnsiTheme="minorEastAsia"/>
                <w:szCs w:val="21"/>
              </w:rPr>
            </w:pPr>
          </w:p>
        </w:tc>
        <w:tc>
          <w:tcPr>
            <w:tcW w:w="1418" w:type="dxa"/>
            <w:vAlign w:val="center"/>
          </w:tcPr>
          <w:p w14:paraId="6537A804">
            <w:pPr>
              <w:widowControl/>
              <w:jc w:val="center"/>
              <w:rPr>
                <w:rFonts w:asciiTheme="minorEastAsia" w:hAnsiTheme="minorEastAsia"/>
                <w:szCs w:val="21"/>
              </w:rPr>
            </w:pPr>
          </w:p>
        </w:tc>
        <w:tc>
          <w:tcPr>
            <w:tcW w:w="1558" w:type="dxa"/>
            <w:tcBorders>
              <w:right w:val="single" w:color="auto" w:sz="4" w:space="0"/>
            </w:tcBorders>
            <w:vAlign w:val="center"/>
          </w:tcPr>
          <w:p w14:paraId="1F96DA30">
            <w:pPr>
              <w:widowControl/>
              <w:jc w:val="center"/>
              <w:rPr>
                <w:rFonts w:asciiTheme="minorEastAsia" w:hAnsiTheme="minorEastAsia"/>
                <w:szCs w:val="21"/>
              </w:rPr>
            </w:pPr>
          </w:p>
        </w:tc>
        <w:tc>
          <w:tcPr>
            <w:tcW w:w="2977" w:type="dxa"/>
            <w:tcBorders>
              <w:left w:val="single" w:color="auto" w:sz="4" w:space="0"/>
            </w:tcBorders>
            <w:vAlign w:val="center"/>
          </w:tcPr>
          <w:p w14:paraId="7BC17D43">
            <w:pPr>
              <w:widowControl/>
              <w:jc w:val="center"/>
              <w:rPr>
                <w:rFonts w:asciiTheme="minorEastAsia" w:hAnsiTheme="minorEastAsia"/>
                <w:szCs w:val="21"/>
              </w:rPr>
            </w:pPr>
          </w:p>
        </w:tc>
      </w:tr>
      <w:tr w14:paraId="2F8FCB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05F01E77">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67C25E71">
            <w:pPr>
              <w:widowControl/>
              <w:jc w:val="center"/>
              <w:rPr>
                <w:rFonts w:asciiTheme="minorEastAsia" w:hAnsiTheme="minorEastAsia"/>
                <w:szCs w:val="21"/>
              </w:rPr>
            </w:pPr>
          </w:p>
        </w:tc>
        <w:tc>
          <w:tcPr>
            <w:tcW w:w="1134" w:type="dxa"/>
            <w:vAlign w:val="center"/>
          </w:tcPr>
          <w:p w14:paraId="716014D4">
            <w:pPr>
              <w:widowControl/>
              <w:jc w:val="center"/>
              <w:rPr>
                <w:rFonts w:asciiTheme="minorEastAsia" w:hAnsiTheme="minorEastAsia"/>
                <w:szCs w:val="21"/>
              </w:rPr>
            </w:pPr>
          </w:p>
        </w:tc>
        <w:tc>
          <w:tcPr>
            <w:tcW w:w="1418" w:type="dxa"/>
            <w:vAlign w:val="center"/>
          </w:tcPr>
          <w:p w14:paraId="23D33ADC">
            <w:pPr>
              <w:widowControl/>
              <w:jc w:val="center"/>
              <w:rPr>
                <w:rFonts w:asciiTheme="minorEastAsia" w:hAnsiTheme="minorEastAsia"/>
                <w:szCs w:val="21"/>
              </w:rPr>
            </w:pPr>
          </w:p>
        </w:tc>
        <w:tc>
          <w:tcPr>
            <w:tcW w:w="1558" w:type="dxa"/>
            <w:tcBorders>
              <w:right w:val="single" w:color="auto" w:sz="4" w:space="0"/>
            </w:tcBorders>
            <w:vAlign w:val="center"/>
          </w:tcPr>
          <w:p w14:paraId="380A001B">
            <w:pPr>
              <w:widowControl/>
              <w:jc w:val="center"/>
              <w:rPr>
                <w:rFonts w:asciiTheme="minorEastAsia" w:hAnsiTheme="minorEastAsia"/>
                <w:szCs w:val="21"/>
              </w:rPr>
            </w:pPr>
          </w:p>
        </w:tc>
        <w:tc>
          <w:tcPr>
            <w:tcW w:w="2977" w:type="dxa"/>
            <w:tcBorders>
              <w:left w:val="single" w:color="auto" w:sz="4" w:space="0"/>
            </w:tcBorders>
            <w:vAlign w:val="center"/>
          </w:tcPr>
          <w:p w14:paraId="1E5A3D22">
            <w:pPr>
              <w:widowControl/>
              <w:jc w:val="center"/>
              <w:rPr>
                <w:rFonts w:asciiTheme="minorEastAsia" w:hAnsiTheme="minorEastAsia"/>
                <w:szCs w:val="21"/>
              </w:rPr>
            </w:pPr>
          </w:p>
        </w:tc>
      </w:tr>
    </w:tbl>
    <w:p w14:paraId="5774674E">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B22E755">
      <w:pPr>
        <w:widowControl/>
        <w:jc w:val="left"/>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5D821D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14:paraId="68D4B73C">
            <w:pPr>
              <w:jc w:val="center"/>
            </w:pPr>
            <w:r>
              <w:rPr>
                <w:rFonts w:hint="eastAsia"/>
              </w:rPr>
              <w:t>本人专业技术工作述评（限1800字）</w:t>
            </w:r>
          </w:p>
        </w:tc>
      </w:tr>
      <w:tr w14:paraId="5A60B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14:paraId="2E07F442">
            <w:pPr>
              <w:pStyle w:val="5"/>
              <w:spacing w:before="33" w:beforeAutospacing="0" w:after="33" w:afterAutospacing="0"/>
              <w:ind w:firstLine="469"/>
              <w:rPr>
                <w:rFonts w:ascii="宋体" w:hAnsi="宋体" w:eastAsia="宋体" w:cs="仿宋_GB2312"/>
                <w:sz w:val="21"/>
                <w:szCs w:val="21"/>
              </w:rPr>
            </w:pPr>
            <w:r>
              <w:rPr>
                <w:rFonts w:hint="eastAsia" w:ascii="宋体" w:hAnsi="宋体" w:eastAsia="宋体" w:cs="仿宋_GB2312"/>
                <w:sz w:val="21"/>
                <w:szCs w:val="21"/>
              </w:rPr>
              <w:t>自2017年6月至2021年12月，本人在海南师范大学生命科学学院工作了四年七个月，主要围绕本科教学、科研、行政兼职和社会服务四个方面开展工作，在科研和教学上取得较大进步。</w:t>
            </w:r>
          </w:p>
          <w:p w14:paraId="21558992">
            <w:pPr>
              <w:pStyle w:val="5"/>
              <w:numPr>
                <w:ilvl w:val="0"/>
                <w:numId w:val="1"/>
              </w:numPr>
              <w:spacing w:before="153" w:beforeAutospacing="0" w:after="153" w:afterAutospacing="0"/>
              <w:ind w:firstLine="471"/>
              <w:rPr>
                <w:rFonts w:ascii="宋体" w:hAnsi="宋体" w:eastAsia="宋体" w:cs="仿宋_GB2312"/>
                <w:b/>
                <w:bCs/>
                <w:sz w:val="21"/>
                <w:szCs w:val="21"/>
              </w:rPr>
            </w:pPr>
            <w:r>
              <w:rPr>
                <w:rFonts w:hint="eastAsia" w:ascii="宋体" w:hAnsi="宋体" w:eastAsia="宋体" w:cs="仿宋_GB2312"/>
                <w:b/>
                <w:bCs/>
                <w:sz w:val="21"/>
                <w:szCs w:val="21"/>
              </w:rPr>
              <w:t>教学工作</w:t>
            </w:r>
          </w:p>
          <w:p w14:paraId="14AA0882">
            <w:pPr>
              <w:pStyle w:val="5"/>
              <w:spacing w:before="30" w:beforeAutospacing="0" w:after="30" w:afterAutospacing="0"/>
              <w:ind w:firstLine="420"/>
              <w:rPr>
                <w:rFonts w:ascii="宋体" w:hAnsi="宋体" w:eastAsia="宋体" w:cs="仿宋_GB2312"/>
                <w:sz w:val="21"/>
                <w:szCs w:val="21"/>
              </w:rPr>
            </w:pPr>
            <w:r>
              <w:rPr>
                <w:rFonts w:hint="eastAsia" w:ascii="宋体" w:hAnsi="宋体" w:eastAsia="宋体" w:cs="仿宋_GB2312"/>
                <w:sz w:val="21"/>
                <w:szCs w:val="21"/>
              </w:rPr>
              <w:t>教师的首要任务是</w:t>
            </w:r>
            <w:bookmarkStart w:id="3" w:name="_GoBack"/>
            <w:bookmarkEnd w:id="3"/>
            <w:r>
              <w:rPr>
                <w:rFonts w:hint="eastAsia" w:ascii="宋体" w:hAnsi="宋体" w:eastAsia="宋体" w:cs="仿宋_GB2312"/>
                <w:sz w:val="21"/>
                <w:szCs w:val="21"/>
              </w:rPr>
              <w:t>教书育人，完成教学任务是教师的主要工作。工作至今主要担任《动物学》、《动物实验》、《生态学》、《动物生态学》和《普通生物学》等16门课程的教学工作。主持海南省高等学校教育教学改革研究项目1项，发表教改论文1篇。</w:t>
            </w:r>
          </w:p>
          <w:p w14:paraId="1B6231DD">
            <w:pPr>
              <w:pStyle w:val="5"/>
              <w:spacing w:before="30" w:beforeAutospacing="0" w:after="30" w:afterAutospacing="0"/>
              <w:ind w:firstLine="420"/>
              <w:rPr>
                <w:rFonts w:ascii="宋体" w:hAnsi="宋体" w:eastAsia="宋体" w:cs="仿宋_GB2312"/>
                <w:sz w:val="21"/>
                <w:szCs w:val="21"/>
              </w:rPr>
            </w:pPr>
            <w:r>
              <w:rPr>
                <w:rFonts w:hint="eastAsia" w:ascii="宋体" w:hAnsi="宋体" w:eastAsia="宋体" w:cs="仿宋_GB2312"/>
                <w:sz w:val="21"/>
                <w:szCs w:val="21"/>
              </w:rPr>
              <w:t>指导2020届和2021届14名大四本科生的毕业论文，并全部顺利毕业，其中6名同学考上硕士研究生。指导3项大学生创新创业训练目，其中1项为省级。</w:t>
            </w:r>
          </w:p>
          <w:p w14:paraId="46E3B343">
            <w:pPr>
              <w:pStyle w:val="5"/>
              <w:numPr>
                <w:ilvl w:val="0"/>
                <w:numId w:val="1"/>
              </w:numPr>
              <w:spacing w:before="153" w:beforeAutospacing="0" w:after="153" w:afterAutospacing="0"/>
              <w:ind w:firstLine="471"/>
              <w:rPr>
                <w:rFonts w:ascii="宋体" w:hAnsi="宋体" w:eastAsia="宋体" w:cs="仿宋_GB2312"/>
                <w:b/>
                <w:bCs/>
                <w:sz w:val="21"/>
                <w:szCs w:val="21"/>
              </w:rPr>
            </w:pPr>
            <w:r>
              <w:rPr>
                <w:rFonts w:hint="eastAsia" w:ascii="宋体" w:hAnsi="宋体" w:eastAsia="宋体" w:cs="仿宋_GB2312"/>
                <w:b/>
                <w:bCs/>
                <w:sz w:val="21"/>
                <w:szCs w:val="21"/>
              </w:rPr>
              <w:t>科研工作</w:t>
            </w:r>
          </w:p>
          <w:p w14:paraId="649ED91A">
            <w:pPr>
              <w:pStyle w:val="5"/>
              <w:spacing w:before="33" w:beforeAutospacing="0" w:after="33" w:afterAutospacing="0"/>
              <w:ind w:firstLine="469"/>
              <w:rPr>
                <w:rFonts w:ascii="宋体" w:hAnsi="宋体" w:eastAsia="宋体" w:cs="仿宋_GB2312"/>
                <w:sz w:val="21"/>
                <w:szCs w:val="21"/>
              </w:rPr>
            </w:pPr>
            <w:r>
              <w:rPr>
                <w:rFonts w:hint="eastAsia" w:ascii="宋体" w:hAnsi="宋体" w:eastAsia="宋体" w:cs="仿宋_GB2312"/>
                <w:sz w:val="21"/>
                <w:szCs w:val="21"/>
              </w:rPr>
              <w:t>科研工作是高校教师除了教学工作之外的一项重要工作，四年多来本人认真撰写项目申请书，积极申报国家和省级自然科学基金，协助指导2名博士研究生和1名硕士研究生毕业实验和论文，以第一作者或通讯作者发表11篇学术论文，其中3篇为SCI三区，5篇为SCI四区，3篇为中文核心。参加国际学术会议2次，国内学术会议5次。主持两项海南省自然科学基金项目，均已结题。2018年荣获海南省优秀博士毕业论文。</w:t>
            </w:r>
          </w:p>
          <w:p w14:paraId="71900183">
            <w:pPr>
              <w:pStyle w:val="5"/>
              <w:numPr>
                <w:ilvl w:val="0"/>
                <w:numId w:val="1"/>
              </w:numPr>
              <w:spacing w:before="153" w:beforeAutospacing="0" w:after="153" w:afterAutospacing="0"/>
              <w:ind w:left="159" w:right="105" w:rightChars="50" w:firstLine="471"/>
              <w:rPr>
                <w:rFonts w:ascii="宋体" w:hAnsi="宋体" w:eastAsia="宋体" w:cs="仿宋_GB2312"/>
                <w:b/>
                <w:bCs/>
                <w:sz w:val="21"/>
                <w:szCs w:val="21"/>
              </w:rPr>
            </w:pPr>
            <w:r>
              <w:rPr>
                <w:rFonts w:hint="eastAsia" w:ascii="宋体" w:hAnsi="宋体" w:eastAsia="宋体" w:cs="仿宋_GB2312"/>
                <w:b/>
                <w:bCs/>
                <w:sz w:val="21"/>
                <w:szCs w:val="21"/>
              </w:rPr>
              <w:t>学院工作</w:t>
            </w:r>
          </w:p>
          <w:p w14:paraId="694AC8DD">
            <w:pPr>
              <w:pStyle w:val="5"/>
              <w:spacing w:before="33" w:beforeAutospacing="0" w:after="33" w:afterAutospacing="0"/>
              <w:ind w:firstLine="469"/>
              <w:rPr>
                <w:rFonts w:ascii="宋体" w:hAnsi="宋体" w:eastAsia="宋体" w:cs="仿宋_GB2312"/>
                <w:sz w:val="21"/>
                <w:szCs w:val="21"/>
              </w:rPr>
            </w:pPr>
            <w:r>
              <w:rPr>
                <w:rFonts w:hint="eastAsia" w:ascii="宋体" w:hAnsi="宋体" w:eastAsia="宋体" w:cs="仿宋_GB2312"/>
                <w:sz w:val="21"/>
                <w:szCs w:val="21"/>
              </w:rPr>
              <w:t>除完成正常教学、科研工作外，积极承担学院安排的任务。2018-2019学年由于学院因各种原因无一名辅导员在岗，本人临危受命，担任一年的辅导员工作，以维持学院学工工作的正常运转。同时，兼任学院团委书记，负责共青团的日常工作和团建等工作，积极申请省级“五四红旗团委”和“海南青年五四奖章集体”。此外，还担任学生第一党支部书记，主持支部会议，发展党员，开展党建工作。</w:t>
            </w:r>
          </w:p>
          <w:p w14:paraId="30BE392A">
            <w:pPr>
              <w:pStyle w:val="5"/>
              <w:spacing w:before="33" w:beforeAutospacing="0" w:after="33" w:afterAutospacing="0"/>
              <w:ind w:firstLine="469"/>
              <w:rPr>
                <w:rFonts w:ascii="宋体" w:hAnsi="宋体" w:eastAsia="宋体" w:cs="仿宋_GB2312"/>
                <w:sz w:val="21"/>
                <w:szCs w:val="21"/>
              </w:rPr>
            </w:pPr>
            <w:r>
              <w:rPr>
                <w:rFonts w:hint="eastAsia" w:ascii="宋体" w:hAnsi="宋体" w:eastAsia="宋体" w:cs="仿宋_GB2312"/>
                <w:sz w:val="21"/>
                <w:szCs w:val="21"/>
              </w:rPr>
              <w:t>2018年以来，先后担任生科院教工党支部宣传委员和书记，完成了党建材料的整理、样板支部的建设等任务。2020年主要完成了党建材料的整理、负责撰写样板支部验收材料，并顺利通过教育部思想政治工作司的首批全国党建工作示范高校、标杆院系、样板支部培育创建单位验收。</w:t>
            </w:r>
          </w:p>
          <w:p w14:paraId="25369606">
            <w:pPr>
              <w:pStyle w:val="5"/>
              <w:spacing w:before="33" w:beforeAutospacing="0" w:after="33" w:afterAutospacing="0"/>
              <w:ind w:firstLine="469"/>
              <w:rPr>
                <w:rFonts w:ascii="宋体" w:hAnsi="宋体" w:eastAsia="宋体" w:cs="仿宋_GB2312"/>
                <w:sz w:val="21"/>
                <w:szCs w:val="21"/>
              </w:rPr>
            </w:pPr>
            <w:r>
              <w:rPr>
                <w:rFonts w:hint="eastAsia" w:ascii="宋体" w:hAnsi="宋体" w:eastAsia="宋体" w:cs="仿宋_GB2312"/>
                <w:sz w:val="21"/>
                <w:szCs w:val="21"/>
              </w:rPr>
              <w:t>2019和2020年全程负责生物科学专业师范认证申报书有关学生发展的撰写和佐证材料的收集，使得该专业最终顺利通过教育部的二级认证。</w:t>
            </w:r>
          </w:p>
          <w:p w14:paraId="79B4A11F">
            <w:pPr>
              <w:pStyle w:val="5"/>
              <w:numPr>
                <w:ilvl w:val="0"/>
                <w:numId w:val="1"/>
              </w:numPr>
              <w:spacing w:before="153" w:beforeAutospacing="0" w:after="153" w:afterAutospacing="0"/>
              <w:ind w:left="159" w:right="105" w:rightChars="50" w:firstLine="471"/>
              <w:rPr>
                <w:rFonts w:ascii="宋体" w:hAnsi="宋体" w:eastAsia="宋体" w:cs="仿宋_GB2312"/>
                <w:b/>
                <w:bCs/>
                <w:sz w:val="21"/>
                <w:szCs w:val="21"/>
              </w:rPr>
            </w:pPr>
            <w:r>
              <w:rPr>
                <w:rFonts w:hint="eastAsia" w:ascii="宋体" w:hAnsi="宋体" w:eastAsia="宋体" w:cs="仿宋_GB2312"/>
                <w:b/>
                <w:bCs/>
                <w:sz w:val="21"/>
                <w:szCs w:val="21"/>
              </w:rPr>
              <w:t>社会服务</w:t>
            </w:r>
          </w:p>
          <w:p w14:paraId="79FFB529">
            <w:pPr>
              <w:pStyle w:val="5"/>
              <w:spacing w:before="33" w:beforeAutospacing="0" w:after="33" w:afterAutospacing="0"/>
              <w:ind w:firstLine="469"/>
              <w:rPr>
                <w:rFonts w:ascii="宋体" w:hAnsi="宋体" w:eastAsia="宋体" w:cs="仿宋_GB2312"/>
                <w:sz w:val="21"/>
                <w:szCs w:val="21"/>
              </w:rPr>
            </w:pPr>
            <w:r>
              <w:rPr>
                <w:rFonts w:hint="eastAsia" w:ascii="宋体" w:hAnsi="宋体" w:eastAsia="宋体" w:cs="仿宋_GB2312"/>
                <w:sz w:val="21"/>
                <w:szCs w:val="21"/>
              </w:rPr>
              <w:t>服务社会是高等院校的重要之责。作为海南省生物多样性博物馆党员先锋岗成员，本人四年多来免费为幼儿园、中小学生和社会各界人士讲解博物馆40余次。作为海南师范大学海龟救助站的指导老师之一，指导并经常参与海龟的救助和放生活动。此外，积极开展生物多样性保护活动，并作为主编编著了识别海南省国家重点保护水生野生动物的科普书籍，传递科普知识。</w:t>
            </w:r>
          </w:p>
          <w:p w14:paraId="7AC9B407">
            <w:pPr>
              <w:pStyle w:val="5"/>
              <w:spacing w:before="33" w:beforeAutospacing="0" w:after="33" w:afterAutospacing="0"/>
              <w:ind w:firstLine="469"/>
              <w:rPr>
                <w:rFonts w:ascii="宋体" w:hAnsi="宋体" w:eastAsia="宋体" w:cs="仿宋_GB2312"/>
                <w:sz w:val="21"/>
                <w:szCs w:val="21"/>
              </w:rPr>
            </w:pPr>
            <w:r>
              <w:rPr>
                <w:rFonts w:hint="eastAsia" w:ascii="宋体" w:hAnsi="宋体" w:eastAsia="宋体" w:cs="仿宋_GB2312"/>
                <w:sz w:val="21"/>
                <w:szCs w:val="21"/>
              </w:rPr>
              <w:t>由于比较出色的完成教学、科研等工作任务，四年多来，年度考核两次被评为“优秀”，师德师风考核也被评为优秀。</w:t>
            </w:r>
          </w:p>
          <w:p w14:paraId="24223978">
            <w:pPr>
              <w:pStyle w:val="5"/>
              <w:spacing w:before="33" w:beforeAutospacing="0" w:after="33" w:afterAutospacing="0"/>
              <w:ind w:firstLine="420" w:firstLineChars="200"/>
            </w:pPr>
            <w:r>
              <w:rPr>
                <w:rFonts w:hint="eastAsia" w:ascii="宋体" w:hAnsi="宋体" w:eastAsia="宋体" w:cs="仿宋_GB2312"/>
                <w:sz w:val="21"/>
                <w:szCs w:val="21"/>
              </w:rPr>
              <w:t xml:space="preserve">   </w:t>
            </w:r>
            <w:r>
              <w:rPr>
                <w:rFonts w:hint="eastAsia" w:ascii="宋体" w:hAnsi="宋体" w:eastAsia="宋体" w:cs="仿宋_GB2312"/>
                <w:sz w:val="20"/>
                <w:szCs w:val="21"/>
              </w:rPr>
              <w:t> </w:t>
            </w:r>
          </w:p>
          <w:p w14:paraId="4F704E97"/>
          <w:p w14:paraId="26218AD6"/>
          <w:p w14:paraId="0F83210A">
            <w:r>
              <w:rPr>
                <w:rFonts w:hint="eastAsia"/>
              </w:rPr>
              <w:t>本人承诺：</w:t>
            </w:r>
          </w:p>
          <w:p w14:paraId="3FBC5AA3"/>
          <w:p w14:paraId="00455E63"/>
          <w:p w14:paraId="09A4DA34"/>
          <w:p w14:paraId="25DDFCA6">
            <w:r>
              <w:rPr>
                <w:rFonts w:hint="eastAsia"/>
              </w:rPr>
              <w:t xml:space="preserve">                                                       签名：                   年   月   日</w:t>
            </w:r>
          </w:p>
        </w:tc>
      </w:tr>
    </w:tbl>
    <w:p w14:paraId="0AE00297"/>
    <w:p w14:paraId="283D89A8">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1726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14:paraId="01C5A923">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0959EA12">
            <w:pPr>
              <w:spacing w:line="360" w:lineRule="exact"/>
              <w:jc w:val="center"/>
              <w:rPr>
                <w:rFonts w:ascii="仿宋_GB2312" w:eastAsia="仿宋_GB2312"/>
                <w:sz w:val="30"/>
                <w:szCs w:val="30"/>
              </w:rPr>
            </w:pPr>
          </w:p>
        </w:tc>
        <w:tc>
          <w:tcPr>
            <w:tcW w:w="1543" w:type="dxa"/>
            <w:vAlign w:val="center"/>
          </w:tcPr>
          <w:p w14:paraId="52DE383A">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686FA835">
            <w:pPr>
              <w:spacing w:line="360" w:lineRule="exact"/>
              <w:jc w:val="center"/>
              <w:rPr>
                <w:rFonts w:ascii="仿宋_GB2312" w:eastAsia="仿宋_GB2312"/>
                <w:sz w:val="30"/>
                <w:szCs w:val="30"/>
              </w:rPr>
            </w:pPr>
          </w:p>
        </w:tc>
      </w:tr>
      <w:tr w14:paraId="3C5617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14:paraId="20086976">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6BA41DE6">
            <w:pPr>
              <w:spacing w:line="360" w:lineRule="exact"/>
              <w:jc w:val="center"/>
              <w:rPr>
                <w:rFonts w:ascii="仿宋_GB2312" w:eastAsia="仿宋_GB2312"/>
                <w:sz w:val="30"/>
                <w:szCs w:val="30"/>
              </w:rPr>
            </w:pPr>
          </w:p>
        </w:tc>
        <w:tc>
          <w:tcPr>
            <w:tcW w:w="1417" w:type="dxa"/>
            <w:vAlign w:val="center"/>
          </w:tcPr>
          <w:p w14:paraId="1B713630">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3632D59D">
            <w:pPr>
              <w:spacing w:line="360" w:lineRule="exact"/>
              <w:jc w:val="center"/>
              <w:rPr>
                <w:rFonts w:ascii="仿宋_GB2312" w:eastAsia="仿宋_GB2312"/>
                <w:sz w:val="30"/>
                <w:szCs w:val="30"/>
              </w:rPr>
            </w:pPr>
          </w:p>
        </w:tc>
      </w:tr>
      <w:tr w14:paraId="529461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1098100">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38823628">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3BA0699C">
            <w:pPr>
              <w:spacing w:line="360" w:lineRule="exact"/>
              <w:rPr>
                <w:rFonts w:ascii="仿宋_GB2312" w:eastAsia="仿宋_GB2312"/>
                <w:sz w:val="24"/>
                <w:szCs w:val="24"/>
              </w:rPr>
            </w:pPr>
          </w:p>
          <w:p w14:paraId="2E95D24D">
            <w:pPr>
              <w:spacing w:line="360" w:lineRule="exact"/>
              <w:rPr>
                <w:rFonts w:ascii="仿宋_GB2312" w:eastAsia="仿宋_GB2312"/>
                <w:sz w:val="24"/>
                <w:szCs w:val="24"/>
              </w:rPr>
            </w:pPr>
          </w:p>
          <w:p w14:paraId="75A8448A">
            <w:pPr>
              <w:spacing w:line="360" w:lineRule="exact"/>
              <w:rPr>
                <w:rFonts w:ascii="仿宋_GB2312" w:eastAsia="仿宋_GB2312"/>
                <w:sz w:val="24"/>
                <w:szCs w:val="24"/>
              </w:rPr>
            </w:pPr>
          </w:p>
          <w:p w14:paraId="47CFCC31">
            <w:pPr>
              <w:spacing w:line="360" w:lineRule="exact"/>
              <w:rPr>
                <w:rFonts w:ascii="仿宋_GB2312" w:eastAsia="仿宋_GB2312"/>
                <w:sz w:val="24"/>
                <w:szCs w:val="24"/>
              </w:rPr>
            </w:pPr>
          </w:p>
          <w:p w14:paraId="4C810BAB">
            <w:pPr>
              <w:spacing w:line="360" w:lineRule="exact"/>
              <w:rPr>
                <w:rFonts w:ascii="仿宋_GB2312" w:eastAsia="仿宋_GB2312"/>
                <w:sz w:val="24"/>
                <w:szCs w:val="24"/>
              </w:rPr>
            </w:pPr>
          </w:p>
          <w:p w14:paraId="07D0791C">
            <w:pPr>
              <w:spacing w:line="360" w:lineRule="exact"/>
              <w:rPr>
                <w:rFonts w:ascii="仿宋_GB2312" w:eastAsia="仿宋_GB2312"/>
                <w:sz w:val="24"/>
                <w:szCs w:val="24"/>
              </w:rPr>
            </w:pPr>
          </w:p>
          <w:p w14:paraId="42A82188">
            <w:pPr>
              <w:spacing w:line="360" w:lineRule="exact"/>
              <w:rPr>
                <w:rFonts w:ascii="仿宋_GB2312" w:eastAsia="仿宋_GB2312"/>
                <w:sz w:val="24"/>
                <w:szCs w:val="24"/>
              </w:rPr>
            </w:pPr>
          </w:p>
          <w:p w14:paraId="6F3DAC4A">
            <w:pPr>
              <w:spacing w:line="360" w:lineRule="exact"/>
              <w:rPr>
                <w:rFonts w:ascii="仿宋_GB2312" w:eastAsia="仿宋_GB2312"/>
                <w:sz w:val="24"/>
                <w:szCs w:val="24"/>
              </w:rPr>
            </w:pPr>
          </w:p>
          <w:p w14:paraId="7BFF6513">
            <w:pPr>
              <w:spacing w:line="360" w:lineRule="exact"/>
              <w:rPr>
                <w:rFonts w:ascii="仿宋_GB2312" w:eastAsia="仿宋_GB2312"/>
                <w:sz w:val="24"/>
                <w:szCs w:val="24"/>
              </w:rPr>
            </w:pPr>
          </w:p>
          <w:p w14:paraId="6E84CCAC">
            <w:pPr>
              <w:spacing w:line="360" w:lineRule="exact"/>
              <w:rPr>
                <w:rFonts w:ascii="仿宋_GB2312" w:eastAsia="仿宋_GB2312"/>
                <w:sz w:val="30"/>
                <w:szCs w:val="30"/>
              </w:rPr>
            </w:pPr>
          </w:p>
        </w:tc>
      </w:tr>
      <w:tr w14:paraId="6CF86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D2A1F90">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7E869164">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07F544C4">
            <w:pPr>
              <w:spacing w:line="360" w:lineRule="exact"/>
              <w:rPr>
                <w:rFonts w:ascii="仿宋_GB2312" w:eastAsia="仿宋_GB2312"/>
                <w:sz w:val="24"/>
                <w:szCs w:val="24"/>
              </w:rPr>
            </w:pPr>
          </w:p>
          <w:p w14:paraId="33549D94">
            <w:pPr>
              <w:spacing w:line="360" w:lineRule="exact"/>
              <w:rPr>
                <w:rFonts w:ascii="仿宋_GB2312" w:eastAsia="仿宋_GB2312"/>
                <w:sz w:val="24"/>
                <w:szCs w:val="24"/>
              </w:rPr>
            </w:pPr>
          </w:p>
          <w:p w14:paraId="00E79BB6">
            <w:pPr>
              <w:spacing w:line="360" w:lineRule="exact"/>
              <w:rPr>
                <w:rFonts w:ascii="仿宋_GB2312" w:eastAsia="仿宋_GB2312"/>
                <w:sz w:val="24"/>
                <w:szCs w:val="24"/>
              </w:rPr>
            </w:pPr>
          </w:p>
          <w:p w14:paraId="7BD45B4B">
            <w:pPr>
              <w:spacing w:line="360" w:lineRule="exact"/>
              <w:rPr>
                <w:rFonts w:ascii="仿宋_GB2312" w:eastAsia="仿宋_GB2312"/>
                <w:sz w:val="24"/>
                <w:szCs w:val="24"/>
              </w:rPr>
            </w:pPr>
          </w:p>
          <w:p w14:paraId="7E961E55">
            <w:pPr>
              <w:spacing w:line="360" w:lineRule="exact"/>
              <w:rPr>
                <w:rFonts w:ascii="仿宋_GB2312" w:eastAsia="仿宋_GB2312"/>
                <w:sz w:val="24"/>
                <w:szCs w:val="24"/>
              </w:rPr>
            </w:pPr>
          </w:p>
          <w:p w14:paraId="4C8BA185">
            <w:pPr>
              <w:spacing w:line="360" w:lineRule="exact"/>
              <w:rPr>
                <w:rFonts w:ascii="仿宋_GB2312" w:eastAsia="仿宋_GB2312"/>
                <w:sz w:val="24"/>
                <w:szCs w:val="24"/>
              </w:rPr>
            </w:pPr>
          </w:p>
          <w:p w14:paraId="69D8CFB6">
            <w:pPr>
              <w:spacing w:line="360" w:lineRule="exact"/>
              <w:rPr>
                <w:rFonts w:ascii="仿宋_GB2312" w:eastAsia="仿宋_GB2312"/>
                <w:sz w:val="24"/>
                <w:szCs w:val="24"/>
              </w:rPr>
            </w:pPr>
          </w:p>
          <w:p w14:paraId="4D679E76">
            <w:pPr>
              <w:spacing w:line="360" w:lineRule="exact"/>
              <w:rPr>
                <w:rFonts w:ascii="仿宋_GB2312" w:eastAsia="仿宋_GB2312"/>
                <w:sz w:val="24"/>
                <w:szCs w:val="24"/>
              </w:rPr>
            </w:pPr>
          </w:p>
          <w:p w14:paraId="42B02BDE">
            <w:pPr>
              <w:spacing w:line="360" w:lineRule="exact"/>
              <w:rPr>
                <w:rFonts w:ascii="仿宋_GB2312" w:eastAsia="仿宋_GB2312"/>
                <w:sz w:val="24"/>
                <w:szCs w:val="24"/>
              </w:rPr>
            </w:pPr>
          </w:p>
          <w:p w14:paraId="1000D72E">
            <w:pPr>
              <w:spacing w:line="360" w:lineRule="exact"/>
              <w:rPr>
                <w:rFonts w:ascii="仿宋_GB2312" w:eastAsia="仿宋_GB2312"/>
                <w:sz w:val="24"/>
                <w:szCs w:val="24"/>
              </w:rPr>
            </w:pPr>
          </w:p>
          <w:p w14:paraId="52631804">
            <w:pPr>
              <w:spacing w:line="360" w:lineRule="exact"/>
              <w:rPr>
                <w:rFonts w:ascii="仿宋_GB2312" w:eastAsia="仿宋_GB2312"/>
                <w:sz w:val="30"/>
                <w:szCs w:val="30"/>
              </w:rPr>
            </w:pPr>
          </w:p>
        </w:tc>
      </w:tr>
      <w:tr w14:paraId="558567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14:paraId="4FFDC924">
            <w:pPr>
              <w:spacing w:line="360" w:lineRule="exact"/>
              <w:jc w:val="center"/>
              <w:rPr>
                <w:rFonts w:ascii="仿宋_GB2312" w:eastAsia="仿宋_GB2312"/>
                <w:sz w:val="30"/>
                <w:szCs w:val="30"/>
              </w:rPr>
            </w:pPr>
          </w:p>
          <w:p w14:paraId="78AA4571">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14:paraId="42B8606B">
            <w:pPr>
              <w:spacing w:line="360" w:lineRule="exact"/>
              <w:rPr>
                <w:rFonts w:ascii="仿宋_GB2312" w:eastAsia="仿宋_GB2312"/>
                <w:sz w:val="30"/>
                <w:szCs w:val="30"/>
              </w:rPr>
            </w:pPr>
          </w:p>
          <w:p w14:paraId="1A62E6D9">
            <w:pPr>
              <w:spacing w:line="360" w:lineRule="exact"/>
              <w:rPr>
                <w:rFonts w:ascii="仿宋_GB2312" w:eastAsia="仿宋_GB2312"/>
                <w:sz w:val="30"/>
                <w:szCs w:val="30"/>
              </w:rPr>
            </w:pPr>
          </w:p>
          <w:p w14:paraId="4C8C4FAB">
            <w:pPr>
              <w:spacing w:line="360" w:lineRule="exact"/>
              <w:rPr>
                <w:rFonts w:ascii="仿宋_GB2312" w:eastAsia="仿宋_GB2312"/>
                <w:sz w:val="30"/>
                <w:szCs w:val="30"/>
              </w:rPr>
            </w:pPr>
          </w:p>
          <w:p w14:paraId="7A7B0F05">
            <w:pPr>
              <w:spacing w:line="360" w:lineRule="exact"/>
              <w:rPr>
                <w:rFonts w:ascii="仿宋_GB2312" w:eastAsia="仿宋_GB2312"/>
                <w:sz w:val="30"/>
                <w:szCs w:val="30"/>
              </w:rPr>
            </w:pPr>
          </w:p>
          <w:p w14:paraId="02F6F49E">
            <w:pPr>
              <w:spacing w:line="360" w:lineRule="exact"/>
              <w:rPr>
                <w:rFonts w:ascii="仿宋_GB2312" w:eastAsia="仿宋_GB2312"/>
                <w:sz w:val="30"/>
                <w:szCs w:val="30"/>
              </w:rPr>
            </w:pPr>
          </w:p>
          <w:p w14:paraId="086020A4">
            <w:pPr>
              <w:spacing w:line="360" w:lineRule="exact"/>
              <w:rPr>
                <w:rFonts w:ascii="仿宋_GB2312" w:eastAsia="仿宋_GB2312"/>
                <w:sz w:val="30"/>
                <w:szCs w:val="30"/>
              </w:rPr>
            </w:pPr>
          </w:p>
          <w:p w14:paraId="0D070D14">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14:paraId="5BD77DC2">
            <w:pPr>
              <w:spacing w:line="360" w:lineRule="exact"/>
              <w:ind w:firstLine="3600" w:firstLineChars="1200"/>
              <w:rPr>
                <w:rFonts w:ascii="仿宋_GB2312" w:eastAsia="仿宋_GB2312"/>
                <w:sz w:val="30"/>
                <w:szCs w:val="30"/>
              </w:rPr>
            </w:pPr>
          </w:p>
        </w:tc>
      </w:tr>
    </w:tbl>
    <w:p w14:paraId="6E2B0E8C">
      <w:pPr>
        <w:rPr>
          <w:rFonts w:ascii="仿宋_GB2312" w:eastAsia="仿宋_GB2312"/>
          <w:sz w:val="30"/>
          <w:szCs w:val="30"/>
        </w:rPr>
      </w:pPr>
      <w:r>
        <w:rPr>
          <w:rFonts w:hint="eastAsia" w:ascii="仿宋_GB2312" w:eastAsia="仿宋_GB2312"/>
          <w:sz w:val="30"/>
          <w:szCs w:val="30"/>
        </w:rPr>
        <w:t>注：只对申报教授、副教授人员书写鉴定意见。</w:t>
      </w:r>
    </w:p>
    <w:p w14:paraId="12051F49"/>
    <w:tbl>
      <w:tblPr>
        <w:tblStyle w:val="6"/>
        <w:tblW w:w="0" w:type="auto"/>
        <w:tblInd w:w="-34" w:type="dxa"/>
        <w:tblLayout w:type="fixed"/>
        <w:tblCellMar>
          <w:top w:w="0" w:type="dxa"/>
          <w:left w:w="108" w:type="dxa"/>
          <w:bottom w:w="0" w:type="dxa"/>
          <w:right w:w="108" w:type="dxa"/>
        </w:tblCellMar>
      </w:tblPr>
      <w:tblGrid>
        <w:gridCol w:w="1276"/>
        <w:gridCol w:w="8612"/>
      </w:tblGrid>
      <w:tr w14:paraId="434D921E">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15FC3EA7">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0E737E65">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14:paraId="71238651">
            <w:pPr>
              <w:widowControl/>
              <w:spacing w:line="360" w:lineRule="exact"/>
              <w:ind w:firstLine="480" w:firstLineChars="200"/>
              <w:rPr>
                <w:rFonts w:ascii="宋体" w:hAnsi="宋体" w:cs="Arial"/>
                <w:color w:val="000000"/>
                <w:kern w:val="0"/>
                <w:sz w:val="24"/>
                <w:szCs w:val="24"/>
              </w:rPr>
            </w:pPr>
          </w:p>
          <w:p w14:paraId="4A41C5FE">
            <w:pPr>
              <w:widowControl/>
              <w:jc w:val="center"/>
              <w:rPr>
                <w:rFonts w:ascii="宋体" w:hAnsi="宋体" w:cs="Arial"/>
                <w:color w:val="000000"/>
                <w:kern w:val="0"/>
                <w:szCs w:val="21"/>
              </w:rPr>
            </w:pPr>
          </w:p>
          <w:p w14:paraId="205EE3AC">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28E82794">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124F2FA3">
            <w:pPr>
              <w:widowControl/>
              <w:jc w:val="center"/>
              <w:rPr>
                <w:rFonts w:ascii="宋体" w:hAnsi="宋体" w:cs="Arial"/>
                <w:color w:val="000000"/>
                <w:kern w:val="0"/>
                <w:szCs w:val="21"/>
              </w:rPr>
            </w:pPr>
            <w:r>
              <w:rPr>
                <w:rFonts w:hint="eastAsia" w:ascii="宋体" w:hAnsi="宋体" w:cs="Arial"/>
                <w:color w:val="000000"/>
                <w:kern w:val="0"/>
                <w:szCs w:val="21"/>
              </w:rPr>
              <w:t>代 表 性</w:t>
            </w:r>
          </w:p>
          <w:p w14:paraId="60FF4B6F">
            <w:pPr>
              <w:widowControl/>
              <w:jc w:val="center"/>
              <w:rPr>
                <w:rFonts w:ascii="宋体" w:hAnsi="宋体" w:cs="Arial"/>
                <w:color w:val="000000"/>
                <w:kern w:val="0"/>
                <w:szCs w:val="21"/>
              </w:rPr>
            </w:pPr>
            <w:r>
              <w:rPr>
                <w:rFonts w:hint="eastAsia" w:ascii="宋体" w:hAnsi="宋体" w:cs="Arial"/>
                <w:color w:val="000000"/>
                <w:kern w:val="0"/>
                <w:szCs w:val="21"/>
              </w:rPr>
              <w:t>成果名称</w:t>
            </w:r>
          </w:p>
          <w:p w14:paraId="29E4A2C6">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3D8E207C">
            <w:pPr>
              <w:widowControl/>
              <w:jc w:val="left"/>
              <w:rPr>
                <w:rFonts w:ascii="宋体" w:hAnsi="宋体" w:cs="Arial"/>
                <w:color w:val="000000"/>
                <w:kern w:val="0"/>
                <w:szCs w:val="21"/>
              </w:rPr>
            </w:pPr>
            <w:r>
              <w:rPr>
                <w:rFonts w:hint="eastAsia" w:ascii="宋体" w:hAnsi="宋体" w:cs="Arial"/>
                <w:color w:val="000000"/>
                <w:kern w:val="0"/>
                <w:szCs w:val="21"/>
              </w:rPr>
              <w:t>代表性成果1名称：</w:t>
            </w:r>
            <w:r>
              <w:rPr>
                <w:rFonts w:ascii="Times New Roman" w:hAnsi="Times New Roman" w:cs="Times New Roman"/>
                <w:color w:val="000000"/>
                <w:kern w:val="0"/>
                <w:szCs w:val="21"/>
              </w:rPr>
              <w:t>The relationship between shell morphology and crevice size affecting retreat selection of thekeeled box turtle</w:t>
            </w:r>
            <w:r>
              <w:rPr>
                <w:rFonts w:hint="eastAsia" w:ascii="宋体" w:hAnsi="宋体" w:cs="Arial"/>
                <w:color w:val="000000"/>
                <w:kern w:val="0"/>
                <w:szCs w:val="21"/>
              </w:rPr>
              <w:t>（科研成果）</w:t>
            </w:r>
          </w:p>
          <w:p w14:paraId="00C5DFF2">
            <w:pPr>
              <w:widowControl/>
              <w:jc w:val="left"/>
              <w:rPr>
                <w:rFonts w:ascii="宋体" w:hAnsi="宋体" w:cs="Arial"/>
                <w:color w:val="000000"/>
                <w:kern w:val="0"/>
                <w:szCs w:val="21"/>
              </w:rPr>
            </w:pPr>
            <w:r>
              <w:rPr>
                <w:rFonts w:hint="eastAsia" w:ascii="宋体" w:hAnsi="宋体" w:cs="Arial"/>
                <w:color w:val="000000"/>
                <w:kern w:val="0"/>
                <w:szCs w:val="21"/>
              </w:rPr>
              <w:t>代表性成果2名称：</w:t>
            </w:r>
            <w:r>
              <w:rPr>
                <w:rFonts w:ascii="Times New Roman" w:hAnsi="Times New Roman" w:cs="Times New Roman"/>
                <w:color w:val="000000"/>
                <w:kern w:val="0"/>
                <w:szCs w:val="21"/>
              </w:rPr>
              <w:t xml:space="preserve">Home-site fidelity and homing behavior of the big-headed turtle </w:t>
            </w:r>
            <w:r>
              <w:rPr>
                <w:rFonts w:ascii="Times New Roman" w:hAnsi="Times New Roman" w:cs="Times New Roman"/>
                <w:i/>
                <w:iCs/>
                <w:color w:val="000000"/>
                <w:kern w:val="0"/>
                <w:szCs w:val="21"/>
              </w:rPr>
              <w:t>Platysternon megacephalum</w:t>
            </w:r>
            <w:r>
              <w:rPr>
                <w:rFonts w:hint="eastAsia" w:ascii="宋体" w:hAnsi="宋体" w:cs="Arial"/>
                <w:color w:val="000000"/>
                <w:kern w:val="0"/>
                <w:szCs w:val="21"/>
              </w:rPr>
              <w:t xml:space="preserve"> (科研成果)</w:t>
            </w:r>
          </w:p>
          <w:p w14:paraId="098DD297">
            <w:pPr>
              <w:widowControl/>
              <w:jc w:val="left"/>
              <w:rPr>
                <w:rFonts w:ascii="宋体" w:hAnsi="宋体" w:cs="Arial"/>
                <w:color w:val="000000"/>
                <w:kern w:val="0"/>
                <w:szCs w:val="21"/>
              </w:rPr>
            </w:pPr>
          </w:p>
        </w:tc>
      </w:tr>
      <w:tr w14:paraId="756882AE">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14:paraId="72A43B90">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73070271">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14:paraId="72697E64">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7953F83A">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p>
          <w:p w14:paraId="1DE7D0E3">
            <w:pPr>
              <w:widowControl/>
              <w:spacing w:line="360" w:lineRule="exact"/>
              <w:rPr>
                <w:rFonts w:ascii="宋体" w:hAnsi="宋体" w:cs="Arial"/>
                <w:color w:val="000000"/>
                <w:kern w:val="0"/>
                <w:sz w:val="24"/>
                <w:szCs w:val="24"/>
              </w:rPr>
            </w:pPr>
          </w:p>
          <w:p w14:paraId="7BDBD068">
            <w:pPr>
              <w:widowControl/>
              <w:spacing w:line="360" w:lineRule="exact"/>
              <w:rPr>
                <w:rFonts w:ascii="宋体" w:hAnsi="宋体" w:cs="Arial"/>
                <w:color w:val="000000"/>
                <w:kern w:val="0"/>
                <w:sz w:val="24"/>
                <w:szCs w:val="24"/>
              </w:rPr>
            </w:pPr>
          </w:p>
          <w:p w14:paraId="2BC63A13">
            <w:pPr>
              <w:widowControl/>
              <w:spacing w:line="360" w:lineRule="exact"/>
              <w:rPr>
                <w:rFonts w:ascii="宋体" w:hAnsi="宋体" w:cs="Arial"/>
                <w:color w:val="000000"/>
                <w:kern w:val="0"/>
                <w:sz w:val="24"/>
                <w:szCs w:val="24"/>
              </w:rPr>
            </w:pPr>
          </w:p>
          <w:p w14:paraId="5CE86349">
            <w:pPr>
              <w:rPr>
                <w:kern w:val="0"/>
              </w:rPr>
            </w:pPr>
            <w:r>
              <w:rPr>
                <w:rFonts w:hint="eastAsia"/>
                <w:kern w:val="0"/>
              </w:rPr>
              <w:t>审 核 人：                          负责人：                         （加盖单位公章）</w:t>
            </w:r>
          </w:p>
          <w:p w14:paraId="6F195EFC">
            <w:pPr>
              <w:rPr>
                <w:kern w:val="0"/>
              </w:rPr>
            </w:pPr>
            <w:r>
              <w:rPr>
                <w:rFonts w:hint="eastAsia"/>
                <w:kern w:val="0"/>
              </w:rPr>
              <w:t>审核日期：</w:t>
            </w:r>
          </w:p>
        </w:tc>
      </w:tr>
      <w:tr w14:paraId="4AB33904">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00A99C1">
            <w:pPr>
              <w:rPr>
                <w:kern w:val="0"/>
              </w:rPr>
            </w:pPr>
            <w:r>
              <w:rPr>
                <w:rFonts w:hint="eastAsia"/>
                <w:kern w:val="0"/>
              </w:rPr>
              <w:t>申报人答辨情况：</w:t>
            </w:r>
          </w:p>
          <w:p w14:paraId="00959B44">
            <w:pPr>
              <w:rPr>
                <w:kern w:val="0"/>
              </w:rPr>
            </w:pPr>
          </w:p>
          <w:p w14:paraId="529A93B6">
            <w:pPr>
              <w:rPr>
                <w:kern w:val="0"/>
              </w:rPr>
            </w:pPr>
          </w:p>
          <w:p w14:paraId="43F585F3">
            <w:pPr>
              <w:rPr>
                <w:kern w:val="0"/>
              </w:rPr>
            </w:pPr>
          </w:p>
          <w:p w14:paraId="6F34947E">
            <w:pPr>
              <w:rPr>
                <w:kern w:val="0"/>
              </w:rPr>
            </w:pPr>
          </w:p>
          <w:p w14:paraId="331711CB">
            <w:pPr>
              <w:rPr>
                <w:kern w:val="0"/>
              </w:rPr>
            </w:pPr>
          </w:p>
          <w:p w14:paraId="1B1964E5">
            <w:pPr>
              <w:rPr>
                <w:kern w:val="0"/>
              </w:rPr>
            </w:pPr>
          </w:p>
          <w:p w14:paraId="72CCE6B9">
            <w:pPr>
              <w:rPr>
                <w:kern w:val="0"/>
              </w:rPr>
            </w:pPr>
          </w:p>
          <w:p w14:paraId="39DBF39E">
            <w:pPr>
              <w:rPr>
                <w:kern w:val="0"/>
              </w:rPr>
            </w:pPr>
            <w:r>
              <w:rPr>
                <w:rFonts w:hint="eastAsia"/>
                <w:kern w:val="0"/>
              </w:rPr>
              <w:t>学科评议组组长签名：                                  年    月    日</w:t>
            </w:r>
          </w:p>
          <w:p w14:paraId="47D0AD06">
            <w:pPr>
              <w:rPr>
                <w:kern w:val="0"/>
              </w:rPr>
            </w:pPr>
          </w:p>
        </w:tc>
      </w:tr>
      <w:tr w14:paraId="712A3984">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519836A2">
            <w:pPr>
              <w:rPr>
                <w:kern w:val="0"/>
              </w:rPr>
            </w:pPr>
            <w:r>
              <w:rPr>
                <w:rFonts w:hint="eastAsia"/>
                <w:kern w:val="0"/>
              </w:rPr>
              <w:t>学科评议组意见：</w:t>
            </w:r>
          </w:p>
          <w:p w14:paraId="2C209CE2">
            <w:pPr>
              <w:pStyle w:val="13"/>
              <w:rPr>
                <w:kern w:val="0"/>
              </w:rPr>
            </w:pPr>
          </w:p>
          <w:p w14:paraId="5DCA9FC5">
            <w:pPr>
              <w:pStyle w:val="13"/>
              <w:rPr>
                <w:kern w:val="0"/>
              </w:rPr>
            </w:pPr>
          </w:p>
          <w:p w14:paraId="01B07BEF">
            <w:pPr>
              <w:pStyle w:val="13"/>
              <w:rPr>
                <w:kern w:val="0"/>
              </w:rPr>
            </w:pPr>
          </w:p>
          <w:p w14:paraId="502B2A5B">
            <w:pPr>
              <w:pStyle w:val="13"/>
              <w:rPr>
                <w:kern w:val="0"/>
              </w:rPr>
            </w:pPr>
          </w:p>
          <w:p w14:paraId="2585F19E">
            <w:pPr>
              <w:pStyle w:val="13"/>
              <w:rPr>
                <w:kern w:val="0"/>
              </w:rPr>
            </w:pPr>
          </w:p>
          <w:p w14:paraId="572CBF75">
            <w:pPr>
              <w:pStyle w:val="13"/>
              <w:rPr>
                <w:kern w:val="0"/>
              </w:rPr>
            </w:pPr>
          </w:p>
          <w:p w14:paraId="626A883C">
            <w:pPr>
              <w:pStyle w:val="13"/>
              <w:rPr>
                <w:kern w:val="0"/>
              </w:rPr>
            </w:pPr>
          </w:p>
          <w:p w14:paraId="4FC1C0CD">
            <w:pPr>
              <w:pStyle w:val="13"/>
              <w:rPr>
                <w:kern w:val="0"/>
              </w:rPr>
            </w:pPr>
          </w:p>
          <w:p w14:paraId="52E23BE9">
            <w:pPr>
              <w:pStyle w:val="13"/>
              <w:rPr>
                <w:kern w:val="0"/>
              </w:rPr>
            </w:pPr>
          </w:p>
          <w:p w14:paraId="5D623BB5">
            <w:pPr>
              <w:pStyle w:val="13"/>
              <w:rPr>
                <w:kern w:val="0"/>
              </w:rPr>
            </w:pPr>
          </w:p>
          <w:p w14:paraId="603782C4">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14:paraId="0433A593">
            <w:pPr>
              <w:widowControl/>
              <w:spacing w:line="520" w:lineRule="atLeast"/>
              <w:ind w:right="840"/>
              <w:jc w:val="left"/>
              <w:rPr>
                <w:rFonts w:ascii="宋体" w:hAnsi="宋体" w:cs="Arial"/>
                <w:color w:val="000000"/>
                <w:kern w:val="0"/>
                <w:szCs w:val="21"/>
              </w:rPr>
            </w:pPr>
          </w:p>
        </w:tc>
      </w:tr>
    </w:tbl>
    <w:p w14:paraId="6E6F2B2D"/>
    <w:p w14:paraId="271C4F5A">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0E1B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61FD63BF">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58BC56CB">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0604D0A0">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4AF3F257">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A6FCE69">
            <w:pPr>
              <w:jc w:val="center"/>
              <w:rPr>
                <w:rFonts w:ascii="宋体" w:hAnsi="宋体" w:eastAsia="宋体" w:cs="Times New Roman"/>
                <w:szCs w:val="21"/>
              </w:rPr>
            </w:pPr>
            <w:r>
              <w:rPr>
                <w:rFonts w:hint="eastAsia" w:ascii="宋体" w:hAnsi="宋体" w:eastAsia="宋体" w:cs="Times New Roman"/>
                <w:szCs w:val="21"/>
              </w:rPr>
              <w:t>备注</w:t>
            </w:r>
          </w:p>
        </w:tc>
      </w:tr>
      <w:tr w14:paraId="157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76F1CE1B">
            <w:pPr>
              <w:ind w:left="113" w:leftChars="54" w:right="113" w:firstLine="180" w:firstLineChars="100"/>
              <w:jc w:val="center"/>
              <w:rPr>
                <w:rFonts w:ascii="宋体" w:hAnsi="宋体" w:eastAsia="宋体" w:cs="Times New Roman"/>
                <w:sz w:val="18"/>
              </w:rPr>
            </w:pPr>
          </w:p>
        </w:tc>
        <w:tc>
          <w:tcPr>
            <w:tcW w:w="1239" w:type="dxa"/>
          </w:tcPr>
          <w:p w14:paraId="6E934657">
            <w:pPr>
              <w:jc w:val="center"/>
              <w:rPr>
                <w:rFonts w:ascii="宋体" w:hAnsi="宋体" w:eastAsia="宋体" w:cs="Times New Roman"/>
                <w:sz w:val="18"/>
              </w:rPr>
            </w:pPr>
          </w:p>
        </w:tc>
        <w:tc>
          <w:tcPr>
            <w:tcW w:w="1239" w:type="dxa"/>
          </w:tcPr>
          <w:p w14:paraId="1920EE0D">
            <w:pPr>
              <w:jc w:val="center"/>
              <w:rPr>
                <w:rFonts w:ascii="宋体" w:hAnsi="宋体" w:eastAsia="宋体" w:cs="Times New Roman"/>
                <w:sz w:val="44"/>
              </w:rPr>
            </w:pPr>
          </w:p>
        </w:tc>
        <w:tc>
          <w:tcPr>
            <w:tcW w:w="1239" w:type="dxa"/>
            <w:vAlign w:val="center"/>
          </w:tcPr>
          <w:p w14:paraId="4BDA5DAE">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698BE99A">
            <w:pPr>
              <w:jc w:val="center"/>
              <w:rPr>
                <w:rFonts w:ascii="宋体" w:hAnsi="宋体" w:eastAsia="宋体" w:cs="Times New Roman"/>
                <w:szCs w:val="21"/>
              </w:rPr>
            </w:pPr>
          </w:p>
        </w:tc>
        <w:tc>
          <w:tcPr>
            <w:tcW w:w="1239" w:type="dxa"/>
            <w:vAlign w:val="center"/>
          </w:tcPr>
          <w:p w14:paraId="5218AE27">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0D72FC78">
            <w:pPr>
              <w:jc w:val="center"/>
              <w:rPr>
                <w:rFonts w:ascii="宋体" w:hAnsi="宋体" w:eastAsia="宋体" w:cs="Times New Roman"/>
                <w:sz w:val="44"/>
              </w:rPr>
            </w:pPr>
          </w:p>
        </w:tc>
        <w:tc>
          <w:tcPr>
            <w:tcW w:w="1239" w:type="dxa"/>
          </w:tcPr>
          <w:p w14:paraId="5BFC9C17">
            <w:pPr>
              <w:jc w:val="center"/>
              <w:rPr>
                <w:rFonts w:ascii="宋体" w:hAnsi="宋体" w:eastAsia="宋体" w:cs="Times New Roman"/>
                <w:sz w:val="44"/>
              </w:rPr>
            </w:pPr>
          </w:p>
        </w:tc>
      </w:tr>
      <w:tr w14:paraId="70AE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4B01CDE8">
            <w:pPr>
              <w:ind w:left="113" w:leftChars="54" w:right="113" w:firstLine="180" w:firstLineChars="100"/>
              <w:jc w:val="center"/>
              <w:rPr>
                <w:rFonts w:ascii="宋体" w:hAnsi="宋体" w:eastAsia="宋体" w:cs="Times New Roman"/>
                <w:sz w:val="18"/>
              </w:rPr>
            </w:pPr>
          </w:p>
        </w:tc>
        <w:tc>
          <w:tcPr>
            <w:tcW w:w="8673" w:type="dxa"/>
            <w:gridSpan w:val="7"/>
          </w:tcPr>
          <w:p w14:paraId="62A1CFCC">
            <w:pPr>
              <w:jc w:val="center"/>
              <w:rPr>
                <w:rFonts w:ascii="宋体" w:hAnsi="宋体" w:eastAsia="宋体" w:cs="Times New Roman"/>
                <w:sz w:val="18"/>
              </w:rPr>
            </w:pPr>
          </w:p>
          <w:p w14:paraId="18F508CA">
            <w:pPr>
              <w:jc w:val="center"/>
              <w:rPr>
                <w:rFonts w:ascii="宋体" w:hAnsi="宋体" w:eastAsia="宋体" w:cs="Times New Roman"/>
                <w:sz w:val="18"/>
              </w:rPr>
            </w:pPr>
          </w:p>
          <w:p w14:paraId="7C55C19F">
            <w:pPr>
              <w:jc w:val="center"/>
              <w:rPr>
                <w:rFonts w:ascii="宋体" w:hAnsi="宋体" w:eastAsia="宋体" w:cs="Times New Roman"/>
                <w:sz w:val="18"/>
              </w:rPr>
            </w:pPr>
          </w:p>
          <w:p w14:paraId="5D4D3FEA">
            <w:pPr>
              <w:jc w:val="center"/>
              <w:rPr>
                <w:rFonts w:ascii="宋体" w:hAnsi="宋体" w:eastAsia="宋体" w:cs="Times New Roman"/>
                <w:sz w:val="18"/>
              </w:rPr>
            </w:pPr>
          </w:p>
          <w:p w14:paraId="666CC2F5">
            <w:pPr>
              <w:jc w:val="center"/>
              <w:rPr>
                <w:rFonts w:ascii="宋体" w:hAnsi="宋体" w:eastAsia="宋体" w:cs="Times New Roman"/>
                <w:sz w:val="18"/>
              </w:rPr>
            </w:pPr>
          </w:p>
          <w:p w14:paraId="3DD7C50B">
            <w:pPr>
              <w:ind w:firstLine="180" w:firstLineChars="100"/>
              <w:rPr>
                <w:rFonts w:ascii="宋体" w:hAnsi="宋体" w:eastAsia="宋体" w:cs="Times New Roman"/>
                <w:sz w:val="18"/>
              </w:rPr>
            </w:pPr>
          </w:p>
          <w:p w14:paraId="06B69B01">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6769D851">
            <w:pPr>
              <w:ind w:firstLine="210" w:firstLineChars="100"/>
              <w:rPr>
                <w:rFonts w:ascii="宋体" w:hAnsi="宋体" w:eastAsia="宋体" w:cs="Times New Roman"/>
                <w:szCs w:val="21"/>
              </w:rPr>
            </w:pPr>
            <w:r>
              <w:rPr>
                <w:rFonts w:hint="eastAsia" w:ascii="宋体" w:hAnsi="宋体" w:eastAsia="宋体" w:cs="Times New Roman"/>
                <w:szCs w:val="21"/>
              </w:rPr>
              <w:t>主任签字：公  章</w:t>
            </w:r>
          </w:p>
          <w:p w14:paraId="3536D3AD">
            <w:pPr>
              <w:rPr>
                <w:rFonts w:ascii="宋体" w:hAnsi="宋体" w:eastAsia="宋体" w:cs="Times New Roman"/>
                <w:sz w:val="18"/>
              </w:rPr>
            </w:pPr>
            <w:r>
              <w:rPr>
                <w:rFonts w:hint="eastAsia" w:ascii="宋体" w:hAnsi="宋体" w:eastAsia="宋体" w:cs="Times New Roman"/>
                <w:szCs w:val="21"/>
              </w:rPr>
              <w:t xml:space="preserve">                                               年     月     日</w:t>
            </w:r>
          </w:p>
        </w:tc>
      </w:tr>
      <w:tr w14:paraId="1158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5EFA0B1A">
            <w:pPr>
              <w:ind w:left="113" w:right="113"/>
              <w:jc w:val="center"/>
              <w:rPr>
                <w:rFonts w:ascii="宋体" w:hAnsi="宋体" w:eastAsia="宋体" w:cs="Times New Roman"/>
                <w:szCs w:val="21"/>
              </w:rPr>
            </w:pPr>
            <w:r>
              <w:rPr>
                <w:rFonts w:hint="eastAsia" w:ascii="宋体" w:hAnsi="宋体" w:eastAsia="宋体" w:cs="Times New Roman"/>
                <w:szCs w:val="21"/>
              </w:rPr>
              <w:t>公   示  结  果</w:t>
            </w:r>
          </w:p>
        </w:tc>
        <w:tc>
          <w:tcPr>
            <w:tcW w:w="8673" w:type="dxa"/>
            <w:gridSpan w:val="7"/>
          </w:tcPr>
          <w:p w14:paraId="2E29F8E2">
            <w:pPr>
              <w:jc w:val="center"/>
              <w:rPr>
                <w:rFonts w:ascii="宋体" w:hAnsi="宋体" w:eastAsia="宋体" w:cs="Times New Roman"/>
                <w:sz w:val="18"/>
              </w:rPr>
            </w:pPr>
          </w:p>
          <w:p w14:paraId="079189D9">
            <w:pPr>
              <w:jc w:val="center"/>
              <w:rPr>
                <w:rFonts w:ascii="宋体" w:hAnsi="宋体" w:eastAsia="宋体" w:cs="Times New Roman"/>
                <w:sz w:val="18"/>
              </w:rPr>
            </w:pPr>
          </w:p>
          <w:p w14:paraId="76FD70D8">
            <w:pPr>
              <w:jc w:val="center"/>
              <w:rPr>
                <w:rFonts w:ascii="宋体" w:hAnsi="宋体" w:eastAsia="宋体" w:cs="Times New Roman"/>
                <w:sz w:val="18"/>
              </w:rPr>
            </w:pPr>
          </w:p>
          <w:p w14:paraId="6D0F9E3E">
            <w:pPr>
              <w:jc w:val="center"/>
              <w:rPr>
                <w:rFonts w:ascii="宋体" w:hAnsi="宋体" w:eastAsia="宋体" w:cs="Times New Roman"/>
                <w:sz w:val="18"/>
              </w:rPr>
            </w:pPr>
          </w:p>
          <w:p w14:paraId="10140002">
            <w:pPr>
              <w:jc w:val="center"/>
              <w:rPr>
                <w:rFonts w:ascii="宋体" w:hAnsi="宋体" w:eastAsia="宋体" w:cs="Times New Roman"/>
                <w:sz w:val="18"/>
              </w:rPr>
            </w:pPr>
          </w:p>
          <w:p w14:paraId="4A300CF2">
            <w:pPr>
              <w:jc w:val="center"/>
              <w:rPr>
                <w:rFonts w:ascii="宋体" w:hAnsi="宋体" w:eastAsia="宋体" w:cs="Times New Roman"/>
                <w:sz w:val="18"/>
              </w:rPr>
            </w:pPr>
          </w:p>
          <w:p w14:paraId="6D244780">
            <w:pPr>
              <w:jc w:val="center"/>
              <w:rPr>
                <w:rFonts w:ascii="宋体" w:hAnsi="宋体" w:eastAsia="宋体" w:cs="Times New Roman"/>
                <w:szCs w:val="21"/>
              </w:rPr>
            </w:pPr>
            <w:r>
              <w:rPr>
                <w:rFonts w:hint="eastAsia" w:ascii="宋体" w:hAnsi="宋体" w:eastAsia="宋体" w:cs="Times New Roman"/>
                <w:szCs w:val="21"/>
              </w:rPr>
              <w:t>公   章</w:t>
            </w:r>
          </w:p>
          <w:p w14:paraId="2F7F4AD1">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3E3B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62EF5215">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0237649A">
            <w:pPr>
              <w:jc w:val="center"/>
              <w:rPr>
                <w:rFonts w:ascii="宋体" w:hAnsi="宋体" w:eastAsia="宋体" w:cs="Times New Roman"/>
                <w:sz w:val="18"/>
              </w:rPr>
            </w:pPr>
          </w:p>
          <w:p w14:paraId="56A68984">
            <w:pPr>
              <w:jc w:val="center"/>
              <w:rPr>
                <w:rFonts w:ascii="宋体" w:hAnsi="宋体" w:eastAsia="宋体" w:cs="Times New Roman"/>
                <w:sz w:val="18"/>
              </w:rPr>
            </w:pPr>
          </w:p>
          <w:p w14:paraId="5647EFC9">
            <w:pPr>
              <w:jc w:val="center"/>
              <w:rPr>
                <w:rFonts w:ascii="宋体" w:hAnsi="宋体" w:eastAsia="宋体" w:cs="Times New Roman"/>
                <w:sz w:val="18"/>
              </w:rPr>
            </w:pPr>
          </w:p>
          <w:p w14:paraId="532E4C4E">
            <w:pPr>
              <w:jc w:val="center"/>
              <w:rPr>
                <w:rFonts w:ascii="宋体" w:hAnsi="宋体" w:eastAsia="宋体" w:cs="Times New Roman"/>
                <w:sz w:val="18"/>
              </w:rPr>
            </w:pPr>
          </w:p>
          <w:p w14:paraId="0420AB99">
            <w:pPr>
              <w:jc w:val="center"/>
              <w:rPr>
                <w:rFonts w:ascii="宋体" w:hAnsi="宋体" w:eastAsia="宋体" w:cs="Times New Roman"/>
                <w:sz w:val="18"/>
              </w:rPr>
            </w:pPr>
          </w:p>
          <w:p w14:paraId="13F39977">
            <w:pPr>
              <w:jc w:val="center"/>
              <w:rPr>
                <w:rFonts w:ascii="宋体" w:hAnsi="宋体" w:eastAsia="宋体" w:cs="Times New Roman"/>
                <w:sz w:val="18"/>
              </w:rPr>
            </w:pPr>
          </w:p>
          <w:p w14:paraId="53B594A3">
            <w:pPr>
              <w:jc w:val="center"/>
              <w:rPr>
                <w:rFonts w:ascii="宋体" w:hAnsi="宋体" w:eastAsia="宋体" w:cs="Times New Roman"/>
                <w:sz w:val="18"/>
              </w:rPr>
            </w:pPr>
          </w:p>
          <w:p w14:paraId="312C6C89">
            <w:pPr>
              <w:jc w:val="center"/>
              <w:rPr>
                <w:rFonts w:ascii="宋体" w:hAnsi="宋体" w:eastAsia="宋体" w:cs="Times New Roman"/>
                <w:sz w:val="18"/>
              </w:rPr>
            </w:pPr>
          </w:p>
          <w:p w14:paraId="723904EB">
            <w:pPr>
              <w:jc w:val="center"/>
              <w:rPr>
                <w:rFonts w:ascii="宋体" w:hAnsi="宋体" w:eastAsia="宋体" w:cs="Times New Roman"/>
                <w:sz w:val="18"/>
              </w:rPr>
            </w:pPr>
          </w:p>
          <w:p w14:paraId="45A73948">
            <w:pPr>
              <w:jc w:val="center"/>
              <w:rPr>
                <w:rFonts w:ascii="宋体" w:hAnsi="宋体" w:eastAsia="宋体" w:cs="Times New Roman"/>
                <w:sz w:val="18"/>
              </w:rPr>
            </w:pPr>
          </w:p>
          <w:p w14:paraId="11C91556">
            <w:pPr>
              <w:jc w:val="center"/>
              <w:rPr>
                <w:rFonts w:ascii="宋体" w:hAnsi="宋体" w:eastAsia="宋体" w:cs="Times New Roman"/>
                <w:sz w:val="18"/>
              </w:rPr>
            </w:pPr>
          </w:p>
          <w:p w14:paraId="48379BDD">
            <w:pPr>
              <w:rPr>
                <w:rFonts w:ascii="宋体" w:hAnsi="宋体" w:eastAsia="宋体" w:cs="Times New Roman"/>
                <w:sz w:val="18"/>
              </w:rPr>
            </w:pPr>
          </w:p>
          <w:p w14:paraId="659FDAB0">
            <w:pPr>
              <w:rPr>
                <w:rFonts w:ascii="宋体" w:hAnsi="宋体" w:eastAsia="宋体" w:cs="Times New Roman"/>
                <w:sz w:val="18"/>
              </w:rPr>
            </w:pPr>
          </w:p>
          <w:p w14:paraId="0EF75A2C">
            <w:pPr>
              <w:rPr>
                <w:rFonts w:ascii="宋体" w:hAnsi="宋体" w:eastAsia="宋体" w:cs="Times New Roman"/>
                <w:sz w:val="18"/>
              </w:rPr>
            </w:pPr>
          </w:p>
          <w:p w14:paraId="2BD744B5">
            <w:pPr>
              <w:rPr>
                <w:rFonts w:ascii="宋体" w:hAnsi="宋体" w:eastAsia="宋体" w:cs="Times New Roman"/>
                <w:sz w:val="18"/>
              </w:rPr>
            </w:pPr>
          </w:p>
          <w:p w14:paraId="200DF584">
            <w:pPr>
              <w:rPr>
                <w:rFonts w:ascii="宋体" w:hAnsi="宋体" w:eastAsia="宋体" w:cs="Times New Roman"/>
                <w:sz w:val="18"/>
              </w:rPr>
            </w:pPr>
          </w:p>
          <w:p w14:paraId="060BBB4D">
            <w:pPr>
              <w:rPr>
                <w:rFonts w:ascii="宋体" w:hAnsi="宋体" w:eastAsia="宋体" w:cs="Times New Roman"/>
                <w:sz w:val="18"/>
              </w:rPr>
            </w:pPr>
          </w:p>
          <w:p w14:paraId="744B40BA">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15B64ABF">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38728568">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14:paraId="505B8EDC">
            <w:pPr>
              <w:pStyle w:val="3"/>
              <w:jc w:val="right"/>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14:paraId="4161996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14:paraId="5DD1D4D4">
            <w:pPr>
              <w:pStyle w:val="3"/>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14:paraId="0F3EE1D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07634"/>
    <w:multiLevelType w:val="singleLevel"/>
    <w:tmpl w:val="61807634"/>
    <w:lvl w:ilvl="0" w:tentative="0">
      <w:start w:val="1"/>
      <w:numFmt w:val="chineseCounting"/>
      <w:suff w:val="nothing"/>
      <w:lvlText w:val="%1、"/>
      <w:lvlJc w:val="left"/>
      <w:pPr>
        <w:ind w:left="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hjMTExYjhkYjJhZGM4NGU4ZjRkNzllYzRjMmU4ZDAifQ=="/>
  </w:docVars>
  <w:rsids>
    <w:rsidRoot w:val="0033126B"/>
    <w:rsid w:val="000077C7"/>
    <w:rsid w:val="000204C4"/>
    <w:rsid w:val="0002075C"/>
    <w:rsid w:val="00021A29"/>
    <w:rsid w:val="00024587"/>
    <w:rsid w:val="00035ADA"/>
    <w:rsid w:val="00050B41"/>
    <w:rsid w:val="00052874"/>
    <w:rsid w:val="000734BB"/>
    <w:rsid w:val="000835E5"/>
    <w:rsid w:val="000849EB"/>
    <w:rsid w:val="00086C19"/>
    <w:rsid w:val="00091D39"/>
    <w:rsid w:val="00093E8E"/>
    <w:rsid w:val="000A1C4F"/>
    <w:rsid w:val="000A53B5"/>
    <w:rsid w:val="000A6447"/>
    <w:rsid w:val="000B25F1"/>
    <w:rsid w:val="000B5BC8"/>
    <w:rsid w:val="000B7E3F"/>
    <w:rsid w:val="000C7246"/>
    <w:rsid w:val="000E1FCC"/>
    <w:rsid w:val="000E55B5"/>
    <w:rsid w:val="000E777B"/>
    <w:rsid w:val="000F2B39"/>
    <w:rsid w:val="00100416"/>
    <w:rsid w:val="00102723"/>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73128"/>
    <w:rsid w:val="00187EAB"/>
    <w:rsid w:val="00192A61"/>
    <w:rsid w:val="001937B2"/>
    <w:rsid w:val="001937B4"/>
    <w:rsid w:val="001B0A30"/>
    <w:rsid w:val="001B2C61"/>
    <w:rsid w:val="001B68BD"/>
    <w:rsid w:val="001C4443"/>
    <w:rsid w:val="001D2597"/>
    <w:rsid w:val="001E0ECF"/>
    <w:rsid w:val="001E1E38"/>
    <w:rsid w:val="001F2C24"/>
    <w:rsid w:val="00211798"/>
    <w:rsid w:val="00217DE1"/>
    <w:rsid w:val="00222EE2"/>
    <w:rsid w:val="00226AC5"/>
    <w:rsid w:val="002270A7"/>
    <w:rsid w:val="002326D9"/>
    <w:rsid w:val="00243159"/>
    <w:rsid w:val="00247B30"/>
    <w:rsid w:val="00257618"/>
    <w:rsid w:val="00271356"/>
    <w:rsid w:val="002859E6"/>
    <w:rsid w:val="00295BBE"/>
    <w:rsid w:val="002B5D77"/>
    <w:rsid w:val="002C0D30"/>
    <w:rsid w:val="002C2E4D"/>
    <w:rsid w:val="002D2AEC"/>
    <w:rsid w:val="002D5B5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85F1B"/>
    <w:rsid w:val="00391D4F"/>
    <w:rsid w:val="0039460C"/>
    <w:rsid w:val="003B5BA5"/>
    <w:rsid w:val="003B7454"/>
    <w:rsid w:val="003C12CE"/>
    <w:rsid w:val="003C6F7B"/>
    <w:rsid w:val="003D3308"/>
    <w:rsid w:val="003D6C2A"/>
    <w:rsid w:val="003E3539"/>
    <w:rsid w:val="003F6AC8"/>
    <w:rsid w:val="00403377"/>
    <w:rsid w:val="00410217"/>
    <w:rsid w:val="004114C2"/>
    <w:rsid w:val="00413D18"/>
    <w:rsid w:val="00417FC6"/>
    <w:rsid w:val="00421B6F"/>
    <w:rsid w:val="00424D1B"/>
    <w:rsid w:val="00433D52"/>
    <w:rsid w:val="004542AC"/>
    <w:rsid w:val="00455996"/>
    <w:rsid w:val="004632E2"/>
    <w:rsid w:val="00477CC6"/>
    <w:rsid w:val="00481C0E"/>
    <w:rsid w:val="004849BB"/>
    <w:rsid w:val="00486480"/>
    <w:rsid w:val="00492E46"/>
    <w:rsid w:val="00495AB1"/>
    <w:rsid w:val="004A2B71"/>
    <w:rsid w:val="004A7AE8"/>
    <w:rsid w:val="004B1AFD"/>
    <w:rsid w:val="004B1CCE"/>
    <w:rsid w:val="004C36A3"/>
    <w:rsid w:val="004D5EAE"/>
    <w:rsid w:val="004E6217"/>
    <w:rsid w:val="004E65CB"/>
    <w:rsid w:val="004F21A1"/>
    <w:rsid w:val="004F32C4"/>
    <w:rsid w:val="004F6058"/>
    <w:rsid w:val="00501DE0"/>
    <w:rsid w:val="00507D8E"/>
    <w:rsid w:val="00523155"/>
    <w:rsid w:val="00543465"/>
    <w:rsid w:val="005617BD"/>
    <w:rsid w:val="00562B0D"/>
    <w:rsid w:val="00565F0F"/>
    <w:rsid w:val="0057729A"/>
    <w:rsid w:val="00583E93"/>
    <w:rsid w:val="005B6A8B"/>
    <w:rsid w:val="005E06B1"/>
    <w:rsid w:val="005E3440"/>
    <w:rsid w:val="005E58F4"/>
    <w:rsid w:val="005E6DC9"/>
    <w:rsid w:val="005F645A"/>
    <w:rsid w:val="00605E7B"/>
    <w:rsid w:val="00607D1E"/>
    <w:rsid w:val="00610E07"/>
    <w:rsid w:val="00622561"/>
    <w:rsid w:val="0062256C"/>
    <w:rsid w:val="00623BB8"/>
    <w:rsid w:val="00647D66"/>
    <w:rsid w:val="00652272"/>
    <w:rsid w:val="00657A4D"/>
    <w:rsid w:val="00661C50"/>
    <w:rsid w:val="00661D38"/>
    <w:rsid w:val="006646A1"/>
    <w:rsid w:val="00674EFB"/>
    <w:rsid w:val="00680C38"/>
    <w:rsid w:val="0069036C"/>
    <w:rsid w:val="00690D02"/>
    <w:rsid w:val="00691EF6"/>
    <w:rsid w:val="006B1E56"/>
    <w:rsid w:val="006E5989"/>
    <w:rsid w:val="006E7E68"/>
    <w:rsid w:val="007031A9"/>
    <w:rsid w:val="00713721"/>
    <w:rsid w:val="00714623"/>
    <w:rsid w:val="007313BA"/>
    <w:rsid w:val="00731B3C"/>
    <w:rsid w:val="00734128"/>
    <w:rsid w:val="007415CC"/>
    <w:rsid w:val="00741F1A"/>
    <w:rsid w:val="00746377"/>
    <w:rsid w:val="007563E6"/>
    <w:rsid w:val="00757B9E"/>
    <w:rsid w:val="00777776"/>
    <w:rsid w:val="007965C2"/>
    <w:rsid w:val="007A6787"/>
    <w:rsid w:val="007A6B08"/>
    <w:rsid w:val="007A6DCF"/>
    <w:rsid w:val="007C4C8E"/>
    <w:rsid w:val="007D35EC"/>
    <w:rsid w:val="007E6312"/>
    <w:rsid w:val="007E6C42"/>
    <w:rsid w:val="007E7FD3"/>
    <w:rsid w:val="007F07A4"/>
    <w:rsid w:val="00805C35"/>
    <w:rsid w:val="00812C68"/>
    <w:rsid w:val="00820FD3"/>
    <w:rsid w:val="008269F0"/>
    <w:rsid w:val="00826A66"/>
    <w:rsid w:val="00830327"/>
    <w:rsid w:val="00833AA5"/>
    <w:rsid w:val="00837A92"/>
    <w:rsid w:val="00851F0B"/>
    <w:rsid w:val="008653D4"/>
    <w:rsid w:val="00867374"/>
    <w:rsid w:val="008678EB"/>
    <w:rsid w:val="00872E0F"/>
    <w:rsid w:val="008764C0"/>
    <w:rsid w:val="00876F0D"/>
    <w:rsid w:val="00882519"/>
    <w:rsid w:val="00894606"/>
    <w:rsid w:val="0089698F"/>
    <w:rsid w:val="008A5C79"/>
    <w:rsid w:val="008B4063"/>
    <w:rsid w:val="008B5E5E"/>
    <w:rsid w:val="008B687A"/>
    <w:rsid w:val="008C4919"/>
    <w:rsid w:val="008C4C0F"/>
    <w:rsid w:val="008D60E5"/>
    <w:rsid w:val="00905296"/>
    <w:rsid w:val="00912A23"/>
    <w:rsid w:val="00922E28"/>
    <w:rsid w:val="00927B7A"/>
    <w:rsid w:val="009332E6"/>
    <w:rsid w:val="009363D5"/>
    <w:rsid w:val="00954489"/>
    <w:rsid w:val="00956FEE"/>
    <w:rsid w:val="009624BB"/>
    <w:rsid w:val="00962F66"/>
    <w:rsid w:val="00967876"/>
    <w:rsid w:val="00974F96"/>
    <w:rsid w:val="0098280B"/>
    <w:rsid w:val="00986608"/>
    <w:rsid w:val="00992502"/>
    <w:rsid w:val="009A7198"/>
    <w:rsid w:val="009C1F06"/>
    <w:rsid w:val="009E353C"/>
    <w:rsid w:val="009E64C8"/>
    <w:rsid w:val="009F3407"/>
    <w:rsid w:val="00A03435"/>
    <w:rsid w:val="00A12F14"/>
    <w:rsid w:val="00A600A4"/>
    <w:rsid w:val="00A64CA0"/>
    <w:rsid w:val="00A65F25"/>
    <w:rsid w:val="00A74B54"/>
    <w:rsid w:val="00A87458"/>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C6F88"/>
    <w:rsid w:val="00BD1A32"/>
    <w:rsid w:val="00BD4E90"/>
    <w:rsid w:val="00BF37BD"/>
    <w:rsid w:val="00C008D8"/>
    <w:rsid w:val="00C0165A"/>
    <w:rsid w:val="00C34D75"/>
    <w:rsid w:val="00C35A03"/>
    <w:rsid w:val="00C3645D"/>
    <w:rsid w:val="00C4016E"/>
    <w:rsid w:val="00C46F23"/>
    <w:rsid w:val="00C53042"/>
    <w:rsid w:val="00C572F9"/>
    <w:rsid w:val="00C65AB8"/>
    <w:rsid w:val="00C77711"/>
    <w:rsid w:val="00C824FA"/>
    <w:rsid w:val="00C828EC"/>
    <w:rsid w:val="00C829DB"/>
    <w:rsid w:val="00C90195"/>
    <w:rsid w:val="00C93845"/>
    <w:rsid w:val="00C96100"/>
    <w:rsid w:val="00CB1F99"/>
    <w:rsid w:val="00CC7EE7"/>
    <w:rsid w:val="00CD2226"/>
    <w:rsid w:val="00CD42FF"/>
    <w:rsid w:val="00CD7981"/>
    <w:rsid w:val="00CF6E1A"/>
    <w:rsid w:val="00D20B34"/>
    <w:rsid w:val="00D273BE"/>
    <w:rsid w:val="00D33BB1"/>
    <w:rsid w:val="00D36A37"/>
    <w:rsid w:val="00D3748A"/>
    <w:rsid w:val="00D416C2"/>
    <w:rsid w:val="00D41CF0"/>
    <w:rsid w:val="00D53766"/>
    <w:rsid w:val="00D66B57"/>
    <w:rsid w:val="00DA3AD6"/>
    <w:rsid w:val="00DA6B66"/>
    <w:rsid w:val="00DB02E4"/>
    <w:rsid w:val="00DC11A1"/>
    <w:rsid w:val="00DD5F4F"/>
    <w:rsid w:val="00DD7968"/>
    <w:rsid w:val="00DE299B"/>
    <w:rsid w:val="00DE3F60"/>
    <w:rsid w:val="00DE5271"/>
    <w:rsid w:val="00DE7C47"/>
    <w:rsid w:val="00DE7ECC"/>
    <w:rsid w:val="00E05692"/>
    <w:rsid w:val="00E07849"/>
    <w:rsid w:val="00E11736"/>
    <w:rsid w:val="00E161A5"/>
    <w:rsid w:val="00E206F2"/>
    <w:rsid w:val="00E50990"/>
    <w:rsid w:val="00E55EEB"/>
    <w:rsid w:val="00E57AA4"/>
    <w:rsid w:val="00E713EE"/>
    <w:rsid w:val="00E7761F"/>
    <w:rsid w:val="00EA2543"/>
    <w:rsid w:val="00EB1023"/>
    <w:rsid w:val="00EB3B54"/>
    <w:rsid w:val="00EC6C6B"/>
    <w:rsid w:val="00ED30F2"/>
    <w:rsid w:val="00EE2F78"/>
    <w:rsid w:val="00EE3937"/>
    <w:rsid w:val="00EE5924"/>
    <w:rsid w:val="00EE79DB"/>
    <w:rsid w:val="00EF49A8"/>
    <w:rsid w:val="00F02B0D"/>
    <w:rsid w:val="00F200F9"/>
    <w:rsid w:val="00F22090"/>
    <w:rsid w:val="00F24A17"/>
    <w:rsid w:val="00F24DF4"/>
    <w:rsid w:val="00F50D1D"/>
    <w:rsid w:val="00F6664A"/>
    <w:rsid w:val="00F75973"/>
    <w:rsid w:val="00F770C0"/>
    <w:rsid w:val="00F82DFD"/>
    <w:rsid w:val="00F841C6"/>
    <w:rsid w:val="00F8579D"/>
    <w:rsid w:val="00F869D8"/>
    <w:rsid w:val="00F93089"/>
    <w:rsid w:val="00F93A86"/>
    <w:rsid w:val="00FA3E08"/>
    <w:rsid w:val="00FA4387"/>
    <w:rsid w:val="00FB3155"/>
    <w:rsid w:val="00FC43AE"/>
    <w:rsid w:val="00FD5538"/>
    <w:rsid w:val="00FE1D37"/>
    <w:rsid w:val="00FF0622"/>
    <w:rsid w:val="00FF54C9"/>
    <w:rsid w:val="02824619"/>
    <w:rsid w:val="040A684F"/>
    <w:rsid w:val="06FC6BF1"/>
    <w:rsid w:val="078C24B4"/>
    <w:rsid w:val="08322510"/>
    <w:rsid w:val="0A89318C"/>
    <w:rsid w:val="0B246449"/>
    <w:rsid w:val="0B333682"/>
    <w:rsid w:val="0B6071AA"/>
    <w:rsid w:val="0C9F700D"/>
    <w:rsid w:val="0D3A63F7"/>
    <w:rsid w:val="0D852893"/>
    <w:rsid w:val="0E185B7D"/>
    <w:rsid w:val="0E620D8E"/>
    <w:rsid w:val="0ED0247C"/>
    <w:rsid w:val="0FB873DA"/>
    <w:rsid w:val="12CD4F96"/>
    <w:rsid w:val="154A11A2"/>
    <w:rsid w:val="15585D36"/>
    <w:rsid w:val="15EB6638"/>
    <w:rsid w:val="169565BD"/>
    <w:rsid w:val="18221F62"/>
    <w:rsid w:val="18CC3854"/>
    <w:rsid w:val="19B37606"/>
    <w:rsid w:val="1AF71484"/>
    <w:rsid w:val="1E646188"/>
    <w:rsid w:val="1FCC4970"/>
    <w:rsid w:val="205904EB"/>
    <w:rsid w:val="20955ECF"/>
    <w:rsid w:val="240928CE"/>
    <w:rsid w:val="251D41DD"/>
    <w:rsid w:val="270B4022"/>
    <w:rsid w:val="27870033"/>
    <w:rsid w:val="27FC632B"/>
    <w:rsid w:val="28802805"/>
    <w:rsid w:val="29592194"/>
    <w:rsid w:val="29910CF5"/>
    <w:rsid w:val="29B27EFE"/>
    <w:rsid w:val="2A9C3A52"/>
    <w:rsid w:val="2AFA3282"/>
    <w:rsid w:val="2C083572"/>
    <w:rsid w:val="2E00644A"/>
    <w:rsid w:val="2ECF68A6"/>
    <w:rsid w:val="301C34D5"/>
    <w:rsid w:val="31F44517"/>
    <w:rsid w:val="353B6F2A"/>
    <w:rsid w:val="355E7A6A"/>
    <w:rsid w:val="35821DC2"/>
    <w:rsid w:val="366F08B4"/>
    <w:rsid w:val="387019E8"/>
    <w:rsid w:val="38BA425C"/>
    <w:rsid w:val="39056406"/>
    <w:rsid w:val="39CE38A0"/>
    <w:rsid w:val="3A995C5C"/>
    <w:rsid w:val="3AC151B3"/>
    <w:rsid w:val="3B563B4D"/>
    <w:rsid w:val="3BF23A27"/>
    <w:rsid w:val="3C2A16B0"/>
    <w:rsid w:val="3C595532"/>
    <w:rsid w:val="41785A97"/>
    <w:rsid w:val="41A74FC8"/>
    <w:rsid w:val="42FF4ACA"/>
    <w:rsid w:val="449C4CC6"/>
    <w:rsid w:val="47330AA2"/>
    <w:rsid w:val="494F113B"/>
    <w:rsid w:val="4A547630"/>
    <w:rsid w:val="4A5D6CA6"/>
    <w:rsid w:val="4B616322"/>
    <w:rsid w:val="4CB46925"/>
    <w:rsid w:val="4E271886"/>
    <w:rsid w:val="4F1B65CF"/>
    <w:rsid w:val="4F4F3742"/>
    <w:rsid w:val="4FDE62E2"/>
    <w:rsid w:val="52097713"/>
    <w:rsid w:val="525564B4"/>
    <w:rsid w:val="52E57838"/>
    <w:rsid w:val="53A94D0A"/>
    <w:rsid w:val="55083CB2"/>
    <w:rsid w:val="57292CA7"/>
    <w:rsid w:val="57E14FBB"/>
    <w:rsid w:val="59965D30"/>
    <w:rsid w:val="59A57D21"/>
    <w:rsid w:val="5AB0075D"/>
    <w:rsid w:val="5B1C29C6"/>
    <w:rsid w:val="5B1F07FA"/>
    <w:rsid w:val="5C7D392B"/>
    <w:rsid w:val="61CF6BE1"/>
    <w:rsid w:val="627731E4"/>
    <w:rsid w:val="63D556A7"/>
    <w:rsid w:val="63D77671"/>
    <w:rsid w:val="63E00659"/>
    <w:rsid w:val="64256694"/>
    <w:rsid w:val="653A0EAE"/>
    <w:rsid w:val="658904F7"/>
    <w:rsid w:val="66903B07"/>
    <w:rsid w:val="676C00D0"/>
    <w:rsid w:val="68476448"/>
    <w:rsid w:val="689E075E"/>
    <w:rsid w:val="68CF08F8"/>
    <w:rsid w:val="69273E05"/>
    <w:rsid w:val="6A902328"/>
    <w:rsid w:val="6A9261DF"/>
    <w:rsid w:val="6BCA186A"/>
    <w:rsid w:val="6BDA78B2"/>
    <w:rsid w:val="6C2941AA"/>
    <w:rsid w:val="6C334448"/>
    <w:rsid w:val="6C4A7841"/>
    <w:rsid w:val="6D486EEA"/>
    <w:rsid w:val="6DE5298B"/>
    <w:rsid w:val="6E1C0341"/>
    <w:rsid w:val="70637D19"/>
    <w:rsid w:val="70B77E25"/>
    <w:rsid w:val="72092E4F"/>
    <w:rsid w:val="77640DC4"/>
    <w:rsid w:val="790863F3"/>
    <w:rsid w:val="79D304F3"/>
    <w:rsid w:val="79E63D12"/>
    <w:rsid w:val="7B0326A2"/>
    <w:rsid w:val="7C1F350C"/>
    <w:rsid w:val="7D526E9D"/>
    <w:rsid w:val="7E712787"/>
    <w:rsid w:val="7EAD4DFF"/>
    <w:rsid w:val="7F4577FE"/>
    <w:rsid w:val="7FBD4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771CAA"/>
      <w:u w:val="none"/>
    </w:rPr>
  </w:style>
  <w:style w:type="character" w:styleId="10">
    <w:name w:val="Emphasis"/>
    <w:basedOn w:val="8"/>
    <w:qFormat/>
    <w:uiPriority w:val="20"/>
    <w:rPr>
      <w:color w:val="F73131"/>
    </w:rPr>
  </w:style>
  <w:style w:type="character" w:styleId="11">
    <w:name w:val="Hyperlink"/>
    <w:basedOn w:val="8"/>
    <w:semiHidden/>
    <w:unhideWhenUsed/>
    <w:qFormat/>
    <w:uiPriority w:val="99"/>
    <w:rPr>
      <w:color w:val="2440B3"/>
      <w:u w:val="none"/>
    </w:rPr>
  </w:style>
  <w:style w:type="character" w:styleId="12">
    <w:name w:val="HTML Cite"/>
    <w:basedOn w:val="8"/>
    <w:semiHidden/>
    <w:unhideWhenUsed/>
    <w:qFormat/>
    <w:uiPriority w:val="99"/>
    <w:rPr>
      <w:color w:val="008000"/>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Char"/>
    <w:basedOn w:val="8"/>
    <w:link w:val="4"/>
    <w:qFormat/>
    <w:uiPriority w:val="99"/>
    <w:rPr>
      <w:sz w:val="18"/>
      <w:szCs w:val="18"/>
    </w:rPr>
  </w:style>
  <w:style w:type="character" w:customStyle="1" w:styleId="15">
    <w:name w:val="页脚 Char"/>
    <w:basedOn w:val="8"/>
    <w:link w:val="3"/>
    <w:qFormat/>
    <w:uiPriority w:val="99"/>
    <w:rPr>
      <w:sz w:val="18"/>
      <w:szCs w:val="18"/>
    </w:rPr>
  </w:style>
  <w:style w:type="character" w:customStyle="1" w:styleId="16">
    <w:name w:val="批注框文本 Char"/>
    <w:basedOn w:val="8"/>
    <w:link w:val="2"/>
    <w:semiHidden/>
    <w:qFormat/>
    <w:uiPriority w:val="99"/>
    <w:rPr>
      <w:sz w:val="18"/>
      <w:szCs w:val="18"/>
    </w:rPr>
  </w:style>
  <w:style w:type="character" w:customStyle="1" w:styleId="17">
    <w:name w:val="批注框文本 Char1"/>
    <w:qFormat/>
    <w:locked/>
    <w:uiPriority w:val="0"/>
    <w:rPr>
      <w:kern w:val="2"/>
      <w:sz w:val="18"/>
      <w:szCs w:val="18"/>
    </w:rPr>
  </w:style>
  <w:style w:type="character" w:customStyle="1" w:styleId="18">
    <w:name w:val="hover26"/>
    <w:basedOn w:val="8"/>
    <w:qFormat/>
    <w:uiPriority w:val="0"/>
    <w:rPr>
      <w:color w:val="315EFB"/>
    </w:rPr>
  </w:style>
  <w:style w:type="character" w:customStyle="1" w:styleId="19">
    <w:name w:val="hover27"/>
    <w:basedOn w:val="8"/>
    <w:qFormat/>
    <w:uiPriority w:val="0"/>
  </w:style>
  <w:style w:type="character" w:customStyle="1" w:styleId="20">
    <w:name w:val="hover28"/>
    <w:basedOn w:val="8"/>
    <w:qFormat/>
    <w:uiPriority w:val="0"/>
    <w:rPr>
      <w:color w:val="315EFB"/>
    </w:rPr>
  </w:style>
  <w:style w:type="character" w:customStyle="1" w:styleId="21">
    <w:name w:val="c-icon27"/>
    <w:basedOn w:val="8"/>
    <w:qFormat/>
    <w:uiPriority w:val="0"/>
  </w:style>
  <w:style w:type="character" w:customStyle="1" w:styleId="22">
    <w:name w:val="hover29"/>
    <w:basedOn w:val="8"/>
    <w:qFormat/>
    <w:uiPriority w:val="0"/>
  </w:style>
  <w:style w:type="character" w:customStyle="1" w:styleId="23">
    <w:name w:val="hover30"/>
    <w:basedOn w:val="8"/>
    <w:qFormat/>
    <w:uiPriority w:val="0"/>
    <w:rPr>
      <w:color w:val="315EFB"/>
    </w:rPr>
  </w:style>
  <w:style w:type="character" w:customStyle="1" w:styleId="24">
    <w:name w:val="c-icon30"/>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23</Pages>
  <Words>878</Words>
  <Characters>964</Characters>
  <Lines>103</Lines>
  <Paragraphs>29</Paragraphs>
  <TotalTime>4</TotalTime>
  <ScaleCrop>false</ScaleCrop>
  <LinksUpToDate>false</LinksUpToDate>
  <CharactersWithSpaces>1072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光怪陆离</cp:lastModifiedBy>
  <cp:lastPrinted>2022-03-01T03:38:00Z</cp:lastPrinted>
  <dcterms:modified xsi:type="dcterms:W3CDTF">2025-04-25T03:18:01Z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9C4B6C9A3D0849A480C22DD1EF803F3C</vt:lpwstr>
  </property>
  <property fmtid="{D5CDD505-2E9C-101B-9397-08002B2CF9AE}" pid="4" name="KSOTemplateDocerSaveRecord">
    <vt:lpwstr>eyJoZGlkIjoiY2RmOGY3MmM3NzQ0YzQyZjJlYmY3NDQ5ZGRiZTFhYjQiLCJ1c2VySWQiOiI1NDA1NjA5MDcifQ==</vt:lpwstr>
  </property>
</Properties>
</file>